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CB9C2" w14:textId="06459AE3" w:rsidR="00B87550" w:rsidRPr="00B87550" w:rsidRDefault="0039528A" w:rsidP="7912CF7F">
      <w:pPr>
        <w:jc w:val="center"/>
        <w:rPr>
          <w:rFonts w:ascii="Helvetica" w:eastAsia="Helvetica" w:hAnsi="Helvetica" w:cs="Helvetica"/>
          <w:b/>
          <w:bCs/>
          <w:sz w:val="24"/>
          <w:szCs w:val="24"/>
        </w:rPr>
      </w:pPr>
      <w:bookmarkStart w:id="0" w:name="_Hlk147833288"/>
      <w:r>
        <w:br/>
      </w:r>
      <w:bookmarkEnd w:id="0"/>
      <w:r w:rsidR="52E612E6" w:rsidRPr="7912CF7F">
        <w:rPr>
          <w:rFonts w:ascii="Helvetica" w:eastAsia="Helvetica" w:hAnsi="Helvetica" w:cs="Helvetica"/>
          <w:b/>
          <w:bCs/>
          <w:sz w:val="24"/>
          <w:szCs w:val="24"/>
        </w:rPr>
        <w:t xml:space="preserve">Disability Rights North Carolina </w:t>
      </w:r>
      <w:r w:rsidR="5937369B" w:rsidRPr="7912CF7F">
        <w:rPr>
          <w:rFonts w:ascii="Helvetica" w:eastAsia="Helvetica" w:hAnsi="Helvetica" w:cs="Helvetica"/>
          <w:b/>
          <w:bCs/>
          <w:sz w:val="24"/>
          <w:szCs w:val="24"/>
        </w:rPr>
        <w:t>Testimony to the U.S. Senate Finance Committee</w:t>
      </w:r>
      <w:r>
        <w:br/>
      </w:r>
      <w:r w:rsidR="52E612E6" w:rsidRPr="7912CF7F">
        <w:rPr>
          <w:rFonts w:ascii="Helvetica" w:eastAsia="Helvetica" w:hAnsi="Helvetica" w:cs="Helvetica"/>
          <w:b/>
          <w:bCs/>
          <w:sz w:val="24"/>
          <w:szCs w:val="24"/>
        </w:rPr>
        <w:t xml:space="preserve">Submitted June 26, </w:t>
      </w:r>
      <w:r w:rsidR="1794AEE7" w:rsidRPr="7912CF7F">
        <w:rPr>
          <w:rFonts w:ascii="Helvetica" w:eastAsia="Helvetica" w:hAnsi="Helvetica" w:cs="Helvetica"/>
          <w:b/>
          <w:bCs/>
          <w:sz w:val="24"/>
          <w:szCs w:val="24"/>
        </w:rPr>
        <w:t>2024,</w:t>
      </w:r>
      <w:r w:rsidR="52E612E6" w:rsidRPr="7912CF7F">
        <w:rPr>
          <w:rFonts w:ascii="Helvetica" w:eastAsia="Helvetica" w:hAnsi="Helvetica" w:cs="Helvetica"/>
          <w:b/>
          <w:bCs/>
          <w:sz w:val="24"/>
          <w:szCs w:val="24"/>
        </w:rPr>
        <w:t xml:space="preserve"> in Response to Committee Hearing on</w:t>
      </w:r>
      <w:r>
        <w:br/>
      </w:r>
      <w:r w:rsidR="52E612E6" w:rsidRPr="7912CF7F">
        <w:rPr>
          <w:rFonts w:ascii="Helvetica" w:eastAsia="Helvetica" w:hAnsi="Helvetica" w:cs="Helvetica"/>
          <w:b/>
          <w:bCs/>
          <w:sz w:val="24"/>
          <w:szCs w:val="24"/>
        </w:rPr>
        <w:t>“Youth Residential Treatment Facilities: Examining Failures and Evaluating Solutions”</w:t>
      </w:r>
      <w:r>
        <w:br/>
      </w:r>
      <w:r w:rsidR="52E612E6" w:rsidRPr="7912CF7F">
        <w:rPr>
          <w:rFonts w:ascii="Helvetica" w:eastAsia="Helvetica" w:hAnsi="Helvetica" w:cs="Helvetica"/>
          <w:b/>
          <w:bCs/>
          <w:sz w:val="24"/>
          <w:szCs w:val="24"/>
        </w:rPr>
        <w:t>June 12, 2024</w:t>
      </w:r>
    </w:p>
    <w:p w14:paraId="5C95C2EB" w14:textId="77777777" w:rsidR="007B5689" w:rsidRPr="00B87550" w:rsidRDefault="007B5689" w:rsidP="7912CF7F">
      <w:pPr>
        <w:shd w:val="clear" w:color="auto" w:fill="FFFFFF" w:themeFill="background1"/>
        <w:tabs>
          <w:tab w:val="left" w:pos="4037"/>
        </w:tabs>
        <w:spacing w:after="0"/>
        <w:contextualSpacing/>
        <w:jc w:val="both"/>
        <w:rPr>
          <w:rFonts w:ascii="Helvetica" w:eastAsia="Helvetica" w:hAnsi="Helvetica" w:cs="Helvetica"/>
          <w:sz w:val="24"/>
          <w:szCs w:val="24"/>
        </w:rPr>
      </w:pPr>
    </w:p>
    <w:p w14:paraId="4A6F4A89" w14:textId="35E53EA9" w:rsidR="007B5689" w:rsidRPr="007F6C5E" w:rsidRDefault="5937369B" w:rsidP="7912CF7F">
      <w:pPr>
        <w:shd w:val="clear" w:color="auto" w:fill="FFFFFF" w:themeFill="background1"/>
        <w:tabs>
          <w:tab w:val="left" w:pos="4037"/>
        </w:tabs>
        <w:spacing w:after="0"/>
        <w:contextualSpacing/>
        <w:jc w:val="both"/>
        <w:rPr>
          <w:rFonts w:ascii="Helvetica" w:eastAsia="Helvetica" w:hAnsi="Helvetica" w:cs="Helvetica"/>
          <w:sz w:val="24"/>
          <w:szCs w:val="24"/>
        </w:rPr>
      </w:pPr>
      <w:r w:rsidRPr="7912CF7F">
        <w:rPr>
          <w:rFonts w:ascii="Helvetica" w:eastAsia="Helvetica" w:hAnsi="Helvetica" w:cs="Helvetica"/>
          <w:sz w:val="24"/>
          <w:szCs w:val="24"/>
        </w:rPr>
        <w:t>Disability Rights North Carolina (DRNC), a nonprofit organization, is the Protection &amp; Advocacy (P&amp;A) system that serves North Carolina</w:t>
      </w:r>
      <w:r w:rsidR="0C803F31" w:rsidRPr="7912CF7F">
        <w:rPr>
          <w:rFonts w:ascii="Helvetica" w:eastAsia="Helvetica" w:hAnsi="Helvetica" w:cs="Helvetica"/>
          <w:sz w:val="24"/>
          <w:szCs w:val="24"/>
        </w:rPr>
        <w:t>. DRNC</w:t>
      </w:r>
      <w:r w:rsidRPr="7912CF7F">
        <w:rPr>
          <w:rFonts w:ascii="Helvetica" w:eastAsia="Helvetica" w:hAnsi="Helvetica" w:cs="Helvetica"/>
          <w:sz w:val="24"/>
          <w:szCs w:val="24"/>
        </w:rPr>
        <w:t xml:space="preserve"> is federally mandated to advance and defend the legal rights of people with all types of disabilities, of all ages, statewide. DRNC is a proud member of the National Disability Rights Network. We provide free legal advocacy services to people with disabilities in NC </w:t>
      </w:r>
      <w:r w:rsidR="0C803F31" w:rsidRPr="7912CF7F">
        <w:rPr>
          <w:rFonts w:ascii="Helvetica" w:eastAsia="Helvetica" w:hAnsi="Helvetica" w:cs="Helvetica"/>
          <w:sz w:val="24"/>
          <w:szCs w:val="24"/>
        </w:rPr>
        <w:t>including</w:t>
      </w:r>
      <w:r w:rsidRPr="7912CF7F">
        <w:rPr>
          <w:rFonts w:ascii="Helvetica" w:eastAsia="Helvetica" w:hAnsi="Helvetica" w:cs="Helvetica"/>
          <w:sz w:val="24"/>
          <w:szCs w:val="24"/>
        </w:rPr>
        <w:t xml:space="preserve"> information and referral, outreach and education, self-advocacy information and technical assistance, policy and coalition work, individual representation and impact litigation. </w:t>
      </w:r>
    </w:p>
    <w:p w14:paraId="3E93359D" w14:textId="77777777" w:rsidR="007B5689" w:rsidRPr="007F6C5E" w:rsidRDefault="007B5689" w:rsidP="7912CF7F">
      <w:pPr>
        <w:shd w:val="clear" w:color="auto" w:fill="FFFFFF" w:themeFill="background1"/>
        <w:tabs>
          <w:tab w:val="left" w:pos="4037"/>
        </w:tabs>
        <w:spacing w:after="0"/>
        <w:contextualSpacing/>
        <w:jc w:val="both"/>
        <w:rPr>
          <w:rFonts w:ascii="Helvetica" w:eastAsia="Helvetica" w:hAnsi="Helvetica" w:cs="Helvetica"/>
          <w:sz w:val="24"/>
          <w:szCs w:val="24"/>
        </w:rPr>
      </w:pPr>
    </w:p>
    <w:p w14:paraId="6626AF28" w14:textId="43CA3C1C" w:rsidR="001560B1" w:rsidRPr="007F6C5E" w:rsidRDefault="5937369B" w:rsidP="7912CF7F">
      <w:pPr>
        <w:shd w:val="clear" w:color="auto" w:fill="FFFFFF" w:themeFill="background1"/>
        <w:tabs>
          <w:tab w:val="left" w:pos="4037"/>
        </w:tabs>
        <w:spacing w:after="0"/>
        <w:contextualSpacing/>
        <w:jc w:val="both"/>
        <w:rPr>
          <w:rFonts w:ascii="Helvetica" w:eastAsia="Helvetica" w:hAnsi="Helvetica" w:cs="Helvetica"/>
          <w:sz w:val="24"/>
          <w:szCs w:val="24"/>
        </w:rPr>
      </w:pPr>
      <w:r w:rsidRPr="7912CF7F">
        <w:rPr>
          <w:rFonts w:ascii="Helvetica" w:eastAsia="Helvetica" w:hAnsi="Helvetica" w:cs="Helvetica"/>
          <w:sz w:val="24"/>
          <w:szCs w:val="24"/>
        </w:rPr>
        <w:t xml:space="preserve">As the state’s P&amp;A, DRNC has access authority to monitor facilities where people with disabilities receive care, treatment, or services. </w:t>
      </w:r>
      <w:r w:rsidR="0B68B3D9" w:rsidRPr="7912CF7F">
        <w:rPr>
          <w:rFonts w:ascii="Helvetica" w:eastAsia="Helvetica" w:hAnsi="Helvetica" w:cs="Helvetica"/>
          <w:sz w:val="24"/>
          <w:szCs w:val="24"/>
        </w:rPr>
        <w:t>Where there is probable cause to believe that disabled people have been or are being neglected or abused in these settings, DRNC can initiate an investigation. Due to our grave concerns about the</w:t>
      </w:r>
      <w:r w:rsidR="0C803F31" w:rsidRPr="7912CF7F">
        <w:rPr>
          <w:rFonts w:ascii="Helvetica" w:eastAsia="Helvetica" w:hAnsi="Helvetica" w:cs="Helvetica"/>
          <w:sz w:val="24"/>
          <w:szCs w:val="24"/>
        </w:rPr>
        <w:t xml:space="preserve"> abuse, neglect, and</w:t>
      </w:r>
      <w:r w:rsidR="0B68B3D9" w:rsidRPr="7912CF7F">
        <w:rPr>
          <w:rFonts w:ascii="Helvetica" w:eastAsia="Helvetica" w:hAnsi="Helvetica" w:cs="Helvetica"/>
          <w:sz w:val="24"/>
          <w:szCs w:val="24"/>
        </w:rPr>
        <w:t xml:space="preserve"> lack of appropriate treatment of children institutionalized in psychiatric residential treatment facilities (PRTFs), we have </w:t>
      </w:r>
      <w:r w:rsidR="0C803F31" w:rsidRPr="7912CF7F">
        <w:rPr>
          <w:rFonts w:ascii="Helvetica" w:eastAsia="Helvetica" w:hAnsi="Helvetica" w:cs="Helvetica"/>
          <w:sz w:val="24"/>
          <w:szCs w:val="24"/>
        </w:rPr>
        <w:t>spent</w:t>
      </w:r>
      <w:r w:rsidR="0B68B3D9" w:rsidRPr="7912CF7F">
        <w:rPr>
          <w:rFonts w:ascii="Helvetica" w:eastAsia="Helvetica" w:hAnsi="Helvetica" w:cs="Helvetica"/>
          <w:sz w:val="24"/>
          <w:szCs w:val="24"/>
        </w:rPr>
        <w:t xml:space="preserve"> time and resources </w:t>
      </w:r>
      <w:r w:rsidR="0C803F31" w:rsidRPr="7912CF7F">
        <w:rPr>
          <w:rFonts w:ascii="Helvetica" w:eastAsia="Helvetica" w:hAnsi="Helvetica" w:cs="Helvetica"/>
          <w:sz w:val="24"/>
          <w:szCs w:val="24"/>
        </w:rPr>
        <w:t xml:space="preserve">for many years </w:t>
      </w:r>
      <w:r w:rsidR="0B68B3D9" w:rsidRPr="7912CF7F">
        <w:rPr>
          <w:rFonts w:ascii="Helvetica" w:eastAsia="Helvetica" w:hAnsi="Helvetica" w:cs="Helvetica"/>
          <w:sz w:val="24"/>
          <w:szCs w:val="24"/>
        </w:rPr>
        <w:t xml:space="preserve">monitoring these facilities, filing complaints with the appropriate state agency, the Division of Health Service Regulation (DHSR), and taken other action to protect disabled youth who are abused and neglected in PRTFs. </w:t>
      </w:r>
      <w:r w:rsidR="0C803F31" w:rsidRPr="7912CF7F">
        <w:rPr>
          <w:rFonts w:ascii="Helvetica" w:eastAsia="Helvetica" w:hAnsi="Helvetica" w:cs="Helvetica"/>
          <w:sz w:val="24"/>
          <w:szCs w:val="24"/>
        </w:rPr>
        <w:t>We are grateful to the Senate Finance Committee for focusing on these serious issues.</w:t>
      </w:r>
    </w:p>
    <w:p w14:paraId="45633697" w14:textId="71CDFD51" w:rsidR="008C712A" w:rsidRPr="008C712A" w:rsidRDefault="008C712A" w:rsidP="7912CF7F">
      <w:pPr>
        <w:shd w:val="clear" w:color="auto" w:fill="FFFFFF" w:themeFill="background1"/>
        <w:tabs>
          <w:tab w:val="left" w:pos="4037"/>
        </w:tabs>
        <w:spacing w:after="0"/>
        <w:contextualSpacing/>
        <w:jc w:val="both"/>
        <w:rPr>
          <w:rFonts w:ascii="Helvetica" w:eastAsia="Helvetica" w:hAnsi="Helvetica" w:cs="Helvetica"/>
          <w:sz w:val="24"/>
          <w:szCs w:val="24"/>
        </w:rPr>
      </w:pPr>
    </w:p>
    <w:p w14:paraId="21A66E71" w14:textId="46AB8E9A" w:rsidR="008C712A" w:rsidRPr="008C712A" w:rsidRDefault="4AA8D6C2" w:rsidP="7912CF7F">
      <w:pPr>
        <w:shd w:val="clear" w:color="auto" w:fill="FFFFFF" w:themeFill="background1"/>
        <w:tabs>
          <w:tab w:val="left" w:pos="4037"/>
        </w:tabs>
        <w:spacing w:after="0"/>
        <w:contextualSpacing/>
        <w:jc w:val="both"/>
        <w:rPr>
          <w:rFonts w:ascii="Helvetica" w:eastAsia="Helvetica" w:hAnsi="Helvetica" w:cs="Helvetica"/>
          <w:sz w:val="24"/>
          <w:szCs w:val="24"/>
        </w:rPr>
      </w:pPr>
      <w:r w:rsidRPr="7912CF7F">
        <w:rPr>
          <w:rFonts w:ascii="Helvetica" w:eastAsia="Helvetica" w:hAnsi="Helvetica" w:cs="Helvetica"/>
          <w:sz w:val="24"/>
          <w:szCs w:val="24"/>
        </w:rPr>
        <w:t xml:space="preserve">This Committee heard testimony from our colleagues at the Arkansas P&amp;A about the conditions found during their monitoring of PRTFs. Their testimony accurately describes conditions </w:t>
      </w:r>
      <w:r w:rsidR="2BDB5C1F" w:rsidRPr="7912CF7F">
        <w:rPr>
          <w:rFonts w:ascii="Helvetica" w:eastAsia="Helvetica" w:hAnsi="Helvetica" w:cs="Helvetica"/>
          <w:sz w:val="24"/>
          <w:szCs w:val="24"/>
        </w:rPr>
        <w:t xml:space="preserve">that </w:t>
      </w:r>
      <w:r w:rsidRPr="7912CF7F">
        <w:rPr>
          <w:rFonts w:ascii="Helvetica" w:eastAsia="Helvetica" w:hAnsi="Helvetica" w:cs="Helvetica"/>
          <w:sz w:val="24"/>
          <w:szCs w:val="24"/>
        </w:rPr>
        <w:t>DRNC observes in North Carolina PRTFs</w:t>
      </w:r>
      <w:r w:rsidR="7C53C442" w:rsidRPr="7912CF7F">
        <w:rPr>
          <w:rFonts w:ascii="Helvetica" w:eastAsia="Helvetica" w:hAnsi="Helvetica" w:cs="Helvetica"/>
          <w:sz w:val="24"/>
          <w:szCs w:val="24"/>
        </w:rPr>
        <w:t xml:space="preserve"> in addition to</w:t>
      </w:r>
      <w:r w:rsidR="7D52B4D1" w:rsidRPr="7912CF7F">
        <w:rPr>
          <w:rFonts w:ascii="Helvetica" w:eastAsia="Helvetica" w:hAnsi="Helvetica" w:cs="Helvetica"/>
          <w:sz w:val="24"/>
          <w:szCs w:val="24"/>
        </w:rPr>
        <w:t xml:space="preserve"> the conditions North Carolina children </w:t>
      </w:r>
      <w:r w:rsidR="5538063C" w:rsidRPr="7912CF7F">
        <w:rPr>
          <w:rFonts w:ascii="Helvetica" w:eastAsia="Helvetica" w:hAnsi="Helvetica" w:cs="Helvetica"/>
          <w:sz w:val="24"/>
          <w:szCs w:val="24"/>
        </w:rPr>
        <w:t xml:space="preserve">have </w:t>
      </w:r>
      <w:r w:rsidR="7D52B4D1" w:rsidRPr="7912CF7F">
        <w:rPr>
          <w:rFonts w:ascii="Helvetica" w:eastAsia="Helvetica" w:hAnsi="Helvetica" w:cs="Helvetica"/>
          <w:sz w:val="24"/>
          <w:szCs w:val="24"/>
        </w:rPr>
        <w:t>experience</w:t>
      </w:r>
      <w:r w:rsidR="682350F6" w:rsidRPr="7912CF7F">
        <w:rPr>
          <w:rFonts w:ascii="Helvetica" w:eastAsia="Helvetica" w:hAnsi="Helvetica" w:cs="Helvetica"/>
          <w:sz w:val="24"/>
          <w:szCs w:val="24"/>
        </w:rPr>
        <w:t>d</w:t>
      </w:r>
      <w:r w:rsidR="7D52B4D1" w:rsidRPr="7912CF7F">
        <w:rPr>
          <w:rFonts w:ascii="Helvetica" w:eastAsia="Helvetica" w:hAnsi="Helvetica" w:cs="Helvetica"/>
          <w:sz w:val="24"/>
          <w:szCs w:val="24"/>
        </w:rPr>
        <w:t xml:space="preserve"> when placed</w:t>
      </w:r>
      <w:r w:rsidR="422E1E53" w:rsidRPr="7912CF7F">
        <w:rPr>
          <w:rFonts w:ascii="Helvetica" w:eastAsia="Helvetica" w:hAnsi="Helvetica" w:cs="Helvetica"/>
          <w:sz w:val="24"/>
          <w:szCs w:val="24"/>
        </w:rPr>
        <w:t xml:space="preserve"> in Arkansas PRTFs</w:t>
      </w:r>
      <w:r w:rsidR="601717C4" w:rsidRPr="7912CF7F">
        <w:rPr>
          <w:rFonts w:ascii="Helvetica" w:eastAsia="Helvetica" w:hAnsi="Helvetica" w:cs="Helvetica"/>
          <w:sz w:val="24"/>
          <w:szCs w:val="24"/>
        </w:rPr>
        <w:t>. We</w:t>
      </w:r>
      <w:r w:rsidRPr="7912CF7F">
        <w:rPr>
          <w:rFonts w:ascii="Helvetica" w:eastAsia="Helvetica" w:hAnsi="Helvetica" w:cs="Helvetica"/>
          <w:sz w:val="24"/>
          <w:szCs w:val="24"/>
        </w:rPr>
        <w:t xml:space="preserve"> </w:t>
      </w:r>
      <w:r w:rsidR="04124591" w:rsidRPr="7912CF7F">
        <w:rPr>
          <w:rFonts w:ascii="Helvetica" w:eastAsia="Helvetica" w:hAnsi="Helvetica" w:cs="Helvetica"/>
          <w:sz w:val="24"/>
          <w:szCs w:val="24"/>
        </w:rPr>
        <w:t xml:space="preserve">would </w:t>
      </w:r>
      <w:r w:rsidR="27D88C5E" w:rsidRPr="7912CF7F">
        <w:rPr>
          <w:rFonts w:ascii="Helvetica" w:eastAsia="Helvetica" w:hAnsi="Helvetica" w:cs="Helvetica"/>
          <w:sz w:val="24"/>
          <w:szCs w:val="24"/>
        </w:rPr>
        <w:t xml:space="preserve">therefore </w:t>
      </w:r>
      <w:r w:rsidR="04124591" w:rsidRPr="7912CF7F">
        <w:rPr>
          <w:rFonts w:ascii="Helvetica" w:eastAsia="Helvetica" w:hAnsi="Helvetica" w:cs="Helvetica"/>
          <w:sz w:val="24"/>
          <w:szCs w:val="24"/>
        </w:rPr>
        <w:t>like to underscore th</w:t>
      </w:r>
      <w:r w:rsidR="6BC0587D" w:rsidRPr="7912CF7F">
        <w:rPr>
          <w:rFonts w:ascii="Helvetica" w:eastAsia="Helvetica" w:hAnsi="Helvetica" w:cs="Helvetica"/>
          <w:sz w:val="24"/>
          <w:szCs w:val="24"/>
        </w:rPr>
        <w:t>e</w:t>
      </w:r>
      <w:r w:rsidR="0403613A" w:rsidRPr="7912CF7F">
        <w:rPr>
          <w:rFonts w:ascii="Helvetica" w:eastAsia="Helvetica" w:hAnsi="Helvetica" w:cs="Helvetica"/>
          <w:sz w:val="24"/>
          <w:szCs w:val="24"/>
        </w:rPr>
        <w:t xml:space="preserve"> previous </w:t>
      </w:r>
      <w:r w:rsidR="04124591" w:rsidRPr="7912CF7F">
        <w:rPr>
          <w:rFonts w:ascii="Helvetica" w:eastAsia="Helvetica" w:hAnsi="Helvetica" w:cs="Helvetica"/>
          <w:sz w:val="24"/>
          <w:szCs w:val="24"/>
        </w:rPr>
        <w:t>testimony</w:t>
      </w:r>
      <w:r w:rsidR="778AC8ED" w:rsidRPr="7912CF7F">
        <w:rPr>
          <w:rFonts w:ascii="Helvetica" w:eastAsia="Helvetica" w:hAnsi="Helvetica" w:cs="Helvetica"/>
          <w:sz w:val="24"/>
          <w:szCs w:val="24"/>
        </w:rPr>
        <w:t xml:space="preserve"> and recommendations</w:t>
      </w:r>
      <w:r w:rsidR="02606A4B" w:rsidRPr="7912CF7F">
        <w:rPr>
          <w:rFonts w:ascii="Helvetica" w:eastAsia="Helvetica" w:hAnsi="Helvetica" w:cs="Helvetica"/>
          <w:sz w:val="24"/>
          <w:szCs w:val="24"/>
        </w:rPr>
        <w:t>,</w:t>
      </w:r>
      <w:r w:rsidR="04124591" w:rsidRPr="7912CF7F">
        <w:rPr>
          <w:rFonts w:ascii="Helvetica" w:eastAsia="Helvetica" w:hAnsi="Helvetica" w:cs="Helvetica"/>
          <w:sz w:val="24"/>
          <w:szCs w:val="24"/>
        </w:rPr>
        <w:t xml:space="preserve"> keep</w:t>
      </w:r>
      <w:r w:rsidRPr="7912CF7F">
        <w:rPr>
          <w:rFonts w:ascii="Helvetica" w:eastAsia="Helvetica" w:hAnsi="Helvetica" w:cs="Helvetica"/>
          <w:sz w:val="24"/>
          <w:szCs w:val="24"/>
        </w:rPr>
        <w:t xml:space="preserve"> our testimony</w:t>
      </w:r>
      <w:r w:rsidR="1410E73C" w:rsidRPr="7912CF7F">
        <w:rPr>
          <w:rFonts w:ascii="Helvetica" w:eastAsia="Helvetica" w:hAnsi="Helvetica" w:cs="Helvetica"/>
          <w:sz w:val="24"/>
          <w:szCs w:val="24"/>
        </w:rPr>
        <w:t xml:space="preserve"> concise</w:t>
      </w:r>
      <w:r w:rsidR="6ED45E39" w:rsidRPr="7912CF7F">
        <w:rPr>
          <w:rFonts w:ascii="Helvetica" w:eastAsia="Helvetica" w:hAnsi="Helvetica" w:cs="Helvetica"/>
          <w:sz w:val="24"/>
          <w:szCs w:val="24"/>
        </w:rPr>
        <w:t>,</w:t>
      </w:r>
      <w:r w:rsidR="1410E73C" w:rsidRPr="7912CF7F">
        <w:rPr>
          <w:rFonts w:ascii="Helvetica" w:eastAsia="Helvetica" w:hAnsi="Helvetica" w:cs="Helvetica"/>
          <w:sz w:val="24"/>
          <w:szCs w:val="24"/>
        </w:rPr>
        <w:t xml:space="preserve"> and focus</w:t>
      </w:r>
      <w:r w:rsidRPr="7912CF7F">
        <w:rPr>
          <w:rFonts w:ascii="Helvetica" w:eastAsia="Helvetica" w:hAnsi="Helvetica" w:cs="Helvetica"/>
          <w:sz w:val="24"/>
          <w:szCs w:val="24"/>
        </w:rPr>
        <w:t xml:space="preserve"> on </w:t>
      </w:r>
      <w:r w:rsidR="1E9E1B67" w:rsidRPr="7912CF7F">
        <w:rPr>
          <w:rFonts w:ascii="Helvetica" w:eastAsia="Helvetica" w:hAnsi="Helvetica" w:cs="Helvetica"/>
          <w:sz w:val="24"/>
          <w:szCs w:val="24"/>
        </w:rPr>
        <w:t xml:space="preserve">some </w:t>
      </w:r>
      <w:r w:rsidRPr="7912CF7F">
        <w:rPr>
          <w:rFonts w:ascii="Helvetica" w:eastAsia="Helvetica" w:hAnsi="Helvetica" w:cs="Helvetica"/>
          <w:sz w:val="24"/>
          <w:szCs w:val="24"/>
        </w:rPr>
        <w:t>issues not already covered</w:t>
      </w:r>
      <w:r w:rsidR="33C90737" w:rsidRPr="7912CF7F">
        <w:rPr>
          <w:rFonts w:ascii="Helvetica" w:eastAsia="Helvetica" w:hAnsi="Helvetica" w:cs="Helvetica"/>
          <w:sz w:val="24"/>
          <w:szCs w:val="24"/>
        </w:rPr>
        <w:t>.</w:t>
      </w:r>
    </w:p>
    <w:p w14:paraId="0B0E6928" w14:textId="5963365C" w:rsidR="008C712A" w:rsidRPr="008C712A" w:rsidRDefault="7718AA71" w:rsidP="7912CF7F">
      <w:pPr>
        <w:pStyle w:val="NormalWeb"/>
        <w:spacing w:line="276" w:lineRule="auto"/>
        <w:jc w:val="both"/>
        <w:rPr>
          <w:rFonts w:ascii="Helvetica" w:eastAsia="Helvetica" w:hAnsi="Helvetica" w:cs="Helvetica"/>
        </w:rPr>
      </w:pPr>
      <w:r w:rsidRPr="7912CF7F">
        <w:rPr>
          <w:rFonts w:ascii="Helvetica" w:eastAsia="Helvetica" w:hAnsi="Helvetica" w:cs="Helvetica"/>
        </w:rPr>
        <w:t xml:space="preserve">PRTFs are designed to provide intensive, short-term, residential psychiatric treatment for stabilization and are unsuitable and not intended for long-term placement. Yet DRNC sees many children who languish in PRTFs, where they regularly face trauma and maltreatment, for extended periods of time, sometimes years. Often, they are confined to </w:t>
      </w:r>
      <w:r w:rsidRPr="7912CF7F">
        <w:rPr>
          <w:rFonts w:ascii="Helvetica" w:eastAsia="Helvetica" w:hAnsi="Helvetica" w:cs="Helvetica"/>
        </w:rPr>
        <w:lastRenderedPageBreak/>
        <w:t>prison-like settings under the care of a poorly trained and understaffed workforce; are subject to broken bones, sprains, bruises, and dangerous physical and chemical restraints, many of which are also illegal; withstand sexual and physical abuse, bullying, and hate speech by both other youth and staff; and face mental health deterioration and cocktails of strong psychotropic medications.</w:t>
      </w:r>
    </w:p>
    <w:p w14:paraId="6FDA8932" w14:textId="29B0CE28" w:rsidR="008C712A" w:rsidRPr="008C712A" w:rsidRDefault="0B68B3D9" w:rsidP="7912CF7F">
      <w:pPr>
        <w:pStyle w:val="NormalWeb"/>
        <w:spacing w:line="276" w:lineRule="auto"/>
        <w:jc w:val="both"/>
        <w:rPr>
          <w:rFonts w:ascii="Helvetica" w:eastAsia="Helvetica" w:hAnsi="Helvetica" w:cs="Helvetica"/>
        </w:rPr>
      </w:pPr>
      <w:r w:rsidRPr="7912CF7F">
        <w:rPr>
          <w:rFonts w:ascii="Helvetica" w:eastAsia="Helvetica" w:hAnsi="Helvetica" w:cs="Helvetica"/>
        </w:rPr>
        <w:t>In</w:t>
      </w:r>
      <w:r w:rsidR="2B20EA03" w:rsidRPr="7912CF7F">
        <w:rPr>
          <w:rFonts w:ascii="Helvetica" w:eastAsia="Helvetica" w:hAnsi="Helvetica" w:cs="Helvetica"/>
        </w:rPr>
        <w:t xml:space="preserve"> addition to our ongoing monitoring of these facilities,</w:t>
      </w:r>
      <w:r w:rsidRPr="7912CF7F">
        <w:rPr>
          <w:rFonts w:ascii="Helvetica" w:eastAsia="Helvetica" w:hAnsi="Helvetica" w:cs="Helvetica"/>
        </w:rPr>
        <w:t xml:space="preserve"> </w:t>
      </w:r>
      <w:r w:rsidR="68CA833D" w:rsidRPr="7912CF7F">
        <w:rPr>
          <w:rFonts w:ascii="Helvetica" w:eastAsia="Helvetica" w:hAnsi="Helvetica" w:cs="Helvetica"/>
        </w:rPr>
        <w:t xml:space="preserve">in </w:t>
      </w:r>
      <w:r w:rsidRPr="7912CF7F">
        <w:rPr>
          <w:rFonts w:ascii="Helvetica" w:eastAsia="Helvetica" w:hAnsi="Helvetica" w:cs="Helvetica"/>
        </w:rPr>
        <w:t xml:space="preserve">December 2022, DRNC and </w:t>
      </w:r>
      <w:proofErr w:type="spellStart"/>
      <w:r w:rsidRPr="7912CF7F">
        <w:rPr>
          <w:rFonts w:ascii="Helvetica" w:eastAsia="Helvetica" w:hAnsi="Helvetica" w:cs="Helvetica"/>
        </w:rPr>
        <w:t>co-counsel</w:t>
      </w:r>
      <w:proofErr w:type="spellEnd"/>
      <w:r w:rsidRPr="7912CF7F">
        <w:rPr>
          <w:rFonts w:ascii="Helvetica" w:eastAsia="Helvetica" w:hAnsi="Helvetica" w:cs="Helvetica"/>
        </w:rPr>
        <w:t xml:space="preserve"> filed the</w:t>
      </w:r>
      <w:r w:rsidR="6B6613EB" w:rsidRPr="7912CF7F">
        <w:rPr>
          <w:rFonts w:ascii="Helvetica" w:eastAsia="Helvetica" w:hAnsi="Helvetica" w:cs="Helvetica"/>
        </w:rPr>
        <w:t xml:space="preserve"> lawsuit known as</w:t>
      </w:r>
      <w:r w:rsidRPr="7912CF7F">
        <w:rPr>
          <w:rFonts w:ascii="Helvetica" w:eastAsia="Helvetica" w:hAnsi="Helvetica" w:cs="Helvetica"/>
        </w:rPr>
        <w:t xml:space="preserve"> </w:t>
      </w:r>
      <w:hyperlink r:id="rId11">
        <w:r w:rsidR="42A06755" w:rsidRPr="7912CF7F">
          <w:rPr>
            <w:rStyle w:val="Hyperlink"/>
            <w:rFonts w:ascii="Helvetica" w:eastAsia="Helvetica" w:hAnsi="Helvetica" w:cs="Helvetica"/>
          </w:rPr>
          <w:t>Timothy B. et. al. v. NC DHHS</w:t>
        </w:r>
      </w:hyperlink>
      <w:r w:rsidR="42A06755" w:rsidRPr="7912CF7F">
        <w:rPr>
          <w:rFonts w:ascii="Helvetica" w:eastAsia="Helvetica" w:hAnsi="Helvetica" w:cs="Helvetica"/>
        </w:rPr>
        <w:t xml:space="preserve"> </w:t>
      </w:r>
      <w:r w:rsidR="0FEBAF99" w:rsidRPr="7912CF7F">
        <w:rPr>
          <w:rFonts w:ascii="Helvetica" w:eastAsia="Helvetica" w:hAnsi="Helvetica" w:cs="Helvetica"/>
        </w:rPr>
        <w:t xml:space="preserve">against the NC Department of Health and Human Services (DHHS) on behalf of a class of children with mental and behavioral health needs in the custody of the child welfare system who are institutionalized </w:t>
      </w:r>
      <w:r w:rsidR="226BE8DD" w:rsidRPr="7912CF7F">
        <w:rPr>
          <w:rFonts w:ascii="Helvetica" w:eastAsia="Helvetica" w:hAnsi="Helvetica" w:cs="Helvetica"/>
        </w:rPr>
        <w:t xml:space="preserve">in </w:t>
      </w:r>
      <w:r w:rsidR="4B6D5397" w:rsidRPr="7912CF7F">
        <w:rPr>
          <w:rFonts w:ascii="Helvetica" w:eastAsia="Helvetica" w:hAnsi="Helvetica" w:cs="Helvetica"/>
        </w:rPr>
        <w:t xml:space="preserve">these </w:t>
      </w:r>
      <w:r w:rsidR="226BE8DD" w:rsidRPr="7912CF7F">
        <w:rPr>
          <w:rFonts w:ascii="Helvetica" w:eastAsia="Helvetica" w:hAnsi="Helvetica" w:cs="Helvetica"/>
        </w:rPr>
        <w:t xml:space="preserve">heavily restrictive, often clinically inappropriate </w:t>
      </w:r>
      <w:r w:rsidR="0FEBAF99" w:rsidRPr="7912CF7F">
        <w:rPr>
          <w:rFonts w:ascii="Helvetica" w:eastAsia="Helvetica" w:hAnsi="Helvetica" w:cs="Helvetica"/>
        </w:rPr>
        <w:t xml:space="preserve">PRTFs due to the lack of home and community-based services and placements, in violation of the Americans with Disabilities Act (ADA) and other laws. </w:t>
      </w:r>
      <w:r w:rsidR="66FAD9F3" w:rsidRPr="7912CF7F">
        <w:rPr>
          <w:rFonts w:ascii="Helvetica" w:eastAsia="Helvetica" w:hAnsi="Helvetica" w:cs="Helvetica"/>
        </w:rPr>
        <w:t xml:space="preserve">On any given day, hundreds of children with disabilities in </w:t>
      </w:r>
      <w:r w:rsidR="125114D2" w:rsidRPr="7912CF7F">
        <w:rPr>
          <w:rFonts w:ascii="Helvetica" w:eastAsia="Helvetica" w:hAnsi="Helvetica" w:cs="Helvetica"/>
        </w:rPr>
        <w:t xml:space="preserve">child welfare </w:t>
      </w:r>
      <w:r w:rsidR="66FAD9F3" w:rsidRPr="7912CF7F">
        <w:rPr>
          <w:rFonts w:ascii="Helvetica" w:eastAsia="Helvetica" w:hAnsi="Helvetica" w:cs="Helvetica"/>
        </w:rPr>
        <w:t xml:space="preserve">custody remain confined inside PRTFs, away from their communities. Most of these children would be far better and more cost-effectively supported with integrated community-based placements and services, including mental and behavioral health services. </w:t>
      </w:r>
      <w:r w:rsidR="0622F01E" w:rsidRPr="7912CF7F">
        <w:rPr>
          <w:rFonts w:ascii="Helvetica" w:eastAsia="Helvetica" w:hAnsi="Helvetica" w:cs="Helvetica"/>
        </w:rPr>
        <w:t xml:space="preserve">We are advocating for increased investment in community-based </w:t>
      </w:r>
      <w:r w:rsidR="30634C28" w:rsidRPr="7912CF7F">
        <w:rPr>
          <w:rFonts w:ascii="Helvetica" w:eastAsia="Helvetica" w:hAnsi="Helvetica" w:cs="Helvetica"/>
        </w:rPr>
        <w:t>car</w:t>
      </w:r>
      <w:r w:rsidR="091D025C" w:rsidRPr="7912CF7F">
        <w:rPr>
          <w:rFonts w:ascii="Helvetica" w:eastAsia="Helvetica" w:hAnsi="Helvetica" w:cs="Helvetica"/>
        </w:rPr>
        <w:t>e</w:t>
      </w:r>
      <w:r w:rsidR="0622F01E" w:rsidRPr="7912CF7F">
        <w:rPr>
          <w:rFonts w:ascii="Helvetica" w:eastAsia="Helvetica" w:hAnsi="Helvetica" w:cs="Helvetica"/>
        </w:rPr>
        <w:t xml:space="preserve"> and </w:t>
      </w:r>
      <w:r w:rsidR="40AA31C0" w:rsidRPr="7912CF7F">
        <w:rPr>
          <w:rFonts w:ascii="Helvetica" w:eastAsia="Helvetica" w:hAnsi="Helvetica" w:cs="Helvetica"/>
        </w:rPr>
        <w:t>reduction in</w:t>
      </w:r>
      <w:r w:rsidR="2732DAD0" w:rsidRPr="7912CF7F">
        <w:rPr>
          <w:rFonts w:ascii="Helvetica" w:eastAsia="Helvetica" w:hAnsi="Helvetica" w:cs="Helvetica"/>
        </w:rPr>
        <w:t xml:space="preserve"> wasteful spending on ineffective facility-based services.</w:t>
      </w:r>
    </w:p>
    <w:p w14:paraId="447BB1E0" w14:textId="01AC85EB" w:rsidR="008C712A" w:rsidRPr="008C712A" w:rsidRDefault="66FAD9F3" w:rsidP="7912CF7F">
      <w:pPr>
        <w:shd w:val="clear" w:color="auto" w:fill="FFFFFF" w:themeFill="background1"/>
        <w:tabs>
          <w:tab w:val="left" w:pos="4037"/>
        </w:tabs>
        <w:spacing w:after="0"/>
        <w:contextualSpacing/>
        <w:jc w:val="both"/>
        <w:rPr>
          <w:rFonts w:ascii="Helvetica" w:eastAsia="Helvetica" w:hAnsi="Helvetica" w:cs="Helvetica"/>
          <w:sz w:val="24"/>
          <w:szCs w:val="24"/>
        </w:rPr>
      </w:pPr>
      <w:r w:rsidRPr="7912CF7F">
        <w:rPr>
          <w:rFonts w:ascii="Helvetica" w:eastAsia="Helvetica" w:hAnsi="Helvetica" w:cs="Helvetica"/>
          <w:sz w:val="24"/>
          <w:szCs w:val="24"/>
        </w:rPr>
        <w:t xml:space="preserve">We highlight that </w:t>
      </w:r>
      <w:r w:rsidR="5BC7454F" w:rsidRPr="7912CF7F">
        <w:rPr>
          <w:rFonts w:ascii="Helvetica" w:eastAsia="Helvetica" w:hAnsi="Helvetica" w:cs="Helvetica"/>
          <w:sz w:val="24"/>
          <w:szCs w:val="24"/>
        </w:rPr>
        <w:t>o</w:t>
      </w:r>
      <w:r w:rsidR="0FEBAF99" w:rsidRPr="7912CF7F">
        <w:rPr>
          <w:rFonts w:ascii="Helvetica" w:eastAsia="Helvetica" w:hAnsi="Helvetica" w:cs="Helvetica"/>
          <w:sz w:val="24"/>
          <w:szCs w:val="24"/>
        </w:rPr>
        <w:t xml:space="preserve">ne of </w:t>
      </w:r>
      <w:r w:rsidR="226BE8DD" w:rsidRPr="7912CF7F">
        <w:rPr>
          <w:rFonts w:ascii="Helvetica" w:eastAsia="Helvetica" w:hAnsi="Helvetica" w:cs="Helvetica"/>
          <w:sz w:val="24"/>
          <w:szCs w:val="24"/>
        </w:rPr>
        <w:t>DRNC’s</w:t>
      </w:r>
      <w:r w:rsidR="0FEBAF99" w:rsidRPr="7912CF7F">
        <w:rPr>
          <w:rFonts w:ascii="Helvetica" w:eastAsia="Helvetica" w:hAnsi="Helvetica" w:cs="Helvetica"/>
          <w:sz w:val="24"/>
          <w:szCs w:val="24"/>
        </w:rPr>
        <w:t xml:space="preserve"> </w:t>
      </w:r>
      <w:proofErr w:type="spellStart"/>
      <w:r w:rsidR="0FEBAF99" w:rsidRPr="7912CF7F">
        <w:rPr>
          <w:rFonts w:ascii="Helvetica" w:eastAsia="Helvetica" w:hAnsi="Helvetica" w:cs="Helvetica"/>
          <w:sz w:val="24"/>
          <w:szCs w:val="24"/>
        </w:rPr>
        <w:t>co-counsel</w:t>
      </w:r>
      <w:proofErr w:type="spellEnd"/>
      <w:r w:rsidR="7C93CFA0" w:rsidRPr="7912CF7F">
        <w:rPr>
          <w:rFonts w:ascii="Helvetica" w:eastAsia="Helvetica" w:hAnsi="Helvetica" w:cs="Helvetica"/>
          <w:sz w:val="24"/>
          <w:szCs w:val="24"/>
        </w:rPr>
        <w:t xml:space="preserve"> and co-plaintiffs in the litigation is the </w:t>
      </w:r>
      <w:r w:rsidR="177A662B" w:rsidRPr="7912CF7F">
        <w:rPr>
          <w:rFonts w:ascii="Helvetica" w:eastAsia="Helvetica" w:hAnsi="Helvetica" w:cs="Helvetica"/>
          <w:sz w:val="24"/>
          <w:szCs w:val="24"/>
        </w:rPr>
        <w:t>NAACP North Carolina State Conference</w:t>
      </w:r>
      <w:r w:rsidR="7C93CFA0" w:rsidRPr="7912CF7F">
        <w:rPr>
          <w:rFonts w:ascii="Helvetica" w:eastAsia="Helvetica" w:hAnsi="Helvetica" w:cs="Helvetica"/>
          <w:sz w:val="24"/>
          <w:szCs w:val="24"/>
        </w:rPr>
        <w:t xml:space="preserve"> </w:t>
      </w:r>
      <w:r w:rsidR="0C803F31" w:rsidRPr="7912CF7F">
        <w:rPr>
          <w:rFonts w:ascii="Helvetica" w:eastAsia="Helvetica" w:hAnsi="Helvetica" w:cs="Helvetica"/>
          <w:sz w:val="24"/>
          <w:szCs w:val="24"/>
        </w:rPr>
        <w:t>given that</w:t>
      </w:r>
      <w:r w:rsidR="7C93CFA0" w:rsidRPr="7912CF7F">
        <w:rPr>
          <w:rFonts w:ascii="Helvetica" w:eastAsia="Helvetica" w:hAnsi="Helvetica" w:cs="Helvetica"/>
          <w:sz w:val="24"/>
          <w:szCs w:val="24"/>
        </w:rPr>
        <w:t xml:space="preserve"> the state’s practice of inappropriately warehousing children in PRTFs disproportionately harms Black and Brown children.</w:t>
      </w:r>
      <w:r w:rsidR="5EDE219A" w:rsidRPr="7912CF7F">
        <w:rPr>
          <w:rFonts w:ascii="Helvetica" w:eastAsia="Helvetica" w:hAnsi="Helvetica" w:cs="Helvetica"/>
          <w:sz w:val="24"/>
          <w:szCs w:val="24"/>
        </w:rPr>
        <w:t xml:space="preserve"> </w:t>
      </w:r>
      <w:r w:rsidR="48F1F7AC" w:rsidRPr="7912CF7F">
        <w:rPr>
          <w:rFonts w:ascii="Helvetica" w:eastAsia="Helvetica" w:hAnsi="Helvetica" w:cs="Helvetica"/>
          <w:sz w:val="24"/>
          <w:szCs w:val="24"/>
        </w:rPr>
        <w:t xml:space="preserve">Black and Brown children are disproportionately represented in DHHS’s foster care system in the first instance. </w:t>
      </w:r>
      <w:r w:rsidR="0C803F31" w:rsidRPr="7912CF7F">
        <w:rPr>
          <w:rFonts w:ascii="Helvetica" w:eastAsia="Helvetica" w:hAnsi="Helvetica" w:cs="Helvetica"/>
          <w:sz w:val="24"/>
          <w:szCs w:val="24"/>
        </w:rPr>
        <w:t>O</w:t>
      </w:r>
      <w:r w:rsidR="48F1F7AC" w:rsidRPr="7912CF7F">
        <w:rPr>
          <w:rFonts w:ascii="Helvetica" w:eastAsia="Helvetica" w:hAnsi="Helvetica" w:cs="Helvetica"/>
          <w:sz w:val="24"/>
          <w:szCs w:val="24"/>
        </w:rPr>
        <w:t xml:space="preserve">nce in the system, Black and Brown children with disabilities </w:t>
      </w:r>
      <w:proofErr w:type="gramStart"/>
      <w:r w:rsidR="48F1F7AC" w:rsidRPr="7912CF7F">
        <w:rPr>
          <w:rFonts w:ascii="Helvetica" w:eastAsia="Helvetica" w:hAnsi="Helvetica" w:cs="Helvetica"/>
          <w:sz w:val="24"/>
          <w:szCs w:val="24"/>
        </w:rPr>
        <w:t>are</w:t>
      </w:r>
      <w:proofErr w:type="gramEnd"/>
      <w:r w:rsidR="48F1F7AC" w:rsidRPr="7912CF7F">
        <w:rPr>
          <w:rFonts w:ascii="Helvetica" w:eastAsia="Helvetica" w:hAnsi="Helvetica" w:cs="Helvetica"/>
          <w:sz w:val="24"/>
          <w:szCs w:val="24"/>
        </w:rPr>
        <w:t xml:space="preserve"> disproportionately confined to PRTFs, where the</w:t>
      </w:r>
      <w:r w:rsidR="0C803F31" w:rsidRPr="7912CF7F">
        <w:rPr>
          <w:rFonts w:ascii="Helvetica" w:eastAsia="Helvetica" w:hAnsi="Helvetica" w:cs="Helvetica"/>
          <w:sz w:val="24"/>
          <w:szCs w:val="24"/>
        </w:rPr>
        <w:t>y</w:t>
      </w:r>
      <w:r w:rsidR="48F1F7AC" w:rsidRPr="7912CF7F">
        <w:rPr>
          <w:rFonts w:ascii="Helvetica" w:eastAsia="Helvetica" w:hAnsi="Helvetica" w:cs="Helvetica"/>
          <w:sz w:val="24"/>
          <w:szCs w:val="24"/>
        </w:rPr>
        <w:t xml:space="preserve"> bear the brunt of the harms with which those facilities are rife. According to state data from fiscal year 2019 to 2020, Black and Brown (including multiracial) children make up more than 40% of the children </w:t>
      </w:r>
      <w:r w:rsidR="0C803F31" w:rsidRPr="7912CF7F">
        <w:rPr>
          <w:rFonts w:ascii="Helvetica" w:eastAsia="Helvetica" w:hAnsi="Helvetica" w:cs="Helvetica"/>
          <w:sz w:val="24"/>
          <w:szCs w:val="24"/>
        </w:rPr>
        <w:t>receiving</w:t>
      </w:r>
      <w:r w:rsidR="48F1F7AC" w:rsidRPr="7912CF7F">
        <w:rPr>
          <w:rFonts w:ascii="Helvetica" w:eastAsia="Helvetica" w:hAnsi="Helvetica" w:cs="Helvetica"/>
          <w:sz w:val="24"/>
          <w:szCs w:val="24"/>
        </w:rPr>
        <w:t xml:space="preserve"> Medicaid </w:t>
      </w:r>
      <w:r w:rsidR="0C803F31" w:rsidRPr="7912CF7F">
        <w:rPr>
          <w:rFonts w:ascii="Helvetica" w:eastAsia="Helvetica" w:hAnsi="Helvetica" w:cs="Helvetica"/>
          <w:sz w:val="24"/>
          <w:szCs w:val="24"/>
        </w:rPr>
        <w:t xml:space="preserve">who are </w:t>
      </w:r>
      <w:r w:rsidR="48F1F7AC" w:rsidRPr="7912CF7F">
        <w:rPr>
          <w:rFonts w:ascii="Helvetica" w:eastAsia="Helvetica" w:hAnsi="Helvetica" w:cs="Helvetica"/>
          <w:sz w:val="24"/>
          <w:szCs w:val="24"/>
        </w:rPr>
        <w:t xml:space="preserve">confined to PRTFs. When you include children identified as “other,” the number increases to almost 50%. </w:t>
      </w:r>
    </w:p>
    <w:p w14:paraId="6DDC0E94" w14:textId="302355C4" w:rsidR="008C712A" w:rsidRPr="00D204DB" w:rsidRDefault="48F1F7AC" w:rsidP="7912CF7F">
      <w:pPr>
        <w:pStyle w:val="NormalWeb"/>
        <w:spacing w:line="276" w:lineRule="auto"/>
        <w:jc w:val="both"/>
        <w:rPr>
          <w:rFonts w:ascii="Helvetica" w:eastAsia="Helvetica" w:hAnsi="Helvetica" w:cs="Helvetica"/>
        </w:rPr>
      </w:pPr>
      <w:r w:rsidRPr="7912CF7F">
        <w:rPr>
          <w:rFonts w:ascii="Helvetica" w:eastAsia="Helvetica" w:hAnsi="Helvetica" w:cs="Helvetica"/>
        </w:rPr>
        <w:t xml:space="preserve">Not only are children in foster care in North Carolina routinely sent to PRTFs unnecessarily, more than a third of those children are sent into PRTFs out of state. DHHS ships children of all ages as far away as Utah, Missouri, </w:t>
      </w:r>
      <w:r w:rsidR="0C803F31" w:rsidRPr="7912CF7F">
        <w:rPr>
          <w:rFonts w:ascii="Helvetica" w:eastAsia="Helvetica" w:hAnsi="Helvetica" w:cs="Helvetica"/>
        </w:rPr>
        <w:t xml:space="preserve">Arkansas, </w:t>
      </w:r>
      <w:r w:rsidRPr="7912CF7F">
        <w:rPr>
          <w:rFonts w:ascii="Helvetica" w:eastAsia="Helvetica" w:hAnsi="Helvetica" w:cs="Helvetica"/>
        </w:rPr>
        <w:t xml:space="preserve">and Indiana – too far for their caseworkers </w:t>
      </w:r>
      <w:r w:rsidR="0C803F31" w:rsidRPr="7912CF7F">
        <w:rPr>
          <w:rFonts w:ascii="Helvetica" w:eastAsia="Helvetica" w:hAnsi="Helvetica" w:cs="Helvetica"/>
        </w:rPr>
        <w:t>(</w:t>
      </w:r>
      <w:r w:rsidRPr="7912CF7F">
        <w:rPr>
          <w:rFonts w:ascii="Helvetica" w:eastAsia="Helvetica" w:hAnsi="Helvetica" w:cs="Helvetica"/>
        </w:rPr>
        <w:t>or DRNC</w:t>
      </w:r>
      <w:r w:rsidR="0C803F31" w:rsidRPr="7912CF7F">
        <w:rPr>
          <w:rFonts w:ascii="Helvetica" w:eastAsia="Helvetica" w:hAnsi="Helvetica" w:cs="Helvetica"/>
        </w:rPr>
        <w:t>) t</w:t>
      </w:r>
      <w:r w:rsidRPr="7912CF7F">
        <w:rPr>
          <w:rFonts w:ascii="Helvetica" w:eastAsia="Helvetica" w:hAnsi="Helvetica" w:cs="Helvetica"/>
        </w:rPr>
        <w:t xml:space="preserve">o keep an eye on their safety or for their families to visit them. Overwhelmingly, the children </w:t>
      </w:r>
      <w:r w:rsidR="0C803F31" w:rsidRPr="7912CF7F">
        <w:rPr>
          <w:rFonts w:ascii="Helvetica" w:eastAsia="Helvetica" w:hAnsi="Helvetica" w:cs="Helvetica"/>
        </w:rPr>
        <w:t>NC</w:t>
      </w:r>
      <w:r w:rsidRPr="7912CF7F">
        <w:rPr>
          <w:rFonts w:ascii="Helvetica" w:eastAsia="Helvetica" w:hAnsi="Helvetica" w:cs="Helvetica"/>
        </w:rPr>
        <w:t xml:space="preserve"> warehouses in PRTFs would be better served by community placements and, in many instances, they should never have been placed in a PRTF at all.</w:t>
      </w:r>
      <w:r w:rsidR="6D73F880" w:rsidRPr="7912CF7F">
        <w:rPr>
          <w:rFonts w:ascii="Helvetica" w:eastAsia="Helvetica" w:hAnsi="Helvetica" w:cs="Helvetica"/>
        </w:rPr>
        <w:t xml:space="preserve"> They are sent there because North Carolina has failed to ensure an array of appropriate, accessible community-based services.</w:t>
      </w:r>
      <w:r w:rsidR="1A6F8396" w:rsidRPr="7912CF7F">
        <w:rPr>
          <w:rFonts w:ascii="Helvetica" w:eastAsia="Helvetica" w:hAnsi="Helvetica" w:cs="Helvetica"/>
        </w:rPr>
        <w:t xml:space="preserve"> Out-of-state placements must be sharply decreased</w:t>
      </w:r>
      <w:r w:rsidR="20550D5B" w:rsidRPr="7912CF7F">
        <w:rPr>
          <w:rFonts w:ascii="Helvetica" w:eastAsia="Helvetica" w:hAnsi="Helvetica" w:cs="Helvetica"/>
        </w:rPr>
        <w:t xml:space="preserve"> and closely monitored.</w:t>
      </w:r>
    </w:p>
    <w:p w14:paraId="42391DA2" w14:textId="3DF67DB3" w:rsidR="007F6C5E" w:rsidRPr="00084220" w:rsidRDefault="0063617F" w:rsidP="7912CF7F">
      <w:pPr>
        <w:pStyle w:val="NormalWeb"/>
        <w:spacing w:line="276" w:lineRule="auto"/>
        <w:jc w:val="both"/>
        <w:rPr>
          <w:rFonts w:ascii="Helvetica" w:eastAsia="Helvetica" w:hAnsi="Helvetica" w:cs="Helvetica"/>
        </w:rPr>
      </w:pPr>
      <w:hyperlink r:id="rId12">
        <w:r w:rsidR="420DA35A" w:rsidRPr="7912CF7F">
          <w:rPr>
            <w:rStyle w:val="Hyperlink"/>
            <w:rFonts w:ascii="Helvetica" w:eastAsia="Helvetica" w:hAnsi="Helvetica" w:cs="Helvetica"/>
          </w:rPr>
          <w:t>A USA Today series of investigative reports entitled “Locked Away”</w:t>
        </w:r>
      </w:hyperlink>
      <w:r w:rsidR="420DA35A" w:rsidRPr="7912CF7F">
        <w:rPr>
          <w:rFonts w:ascii="Helvetica" w:eastAsia="Helvetica" w:hAnsi="Helvetica" w:cs="Helvetica"/>
        </w:rPr>
        <w:t xml:space="preserve"> issued shortly before the </w:t>
      </w:r>
      <w:r w:rsidR="420DA35A" w:rsidRPr="7912CF7F">
        <w:rPr>
          <w:rFonts w:ascii="Helvetica" w:eastAsia="Helvetica" w:hAnsi="Helvetica" w:cs="Helvetica"/>
          <w:i/>
          <w:iCs/>
        </w:rPr>
        <w:t>Timothy B</w:t>
      </w:r>
      <w:r w:rsidR="420DA35A" w:rsidRPr="7912CF7F">
        <w:rPr>
          <w:rFonts w:ascii="Helvetica" w:eastAsia="Helvetica" w:hAnsi="Helvetica" w:cs="Helvetica"/>
        </w:rPr>
        <w:t xml:space="preserve"> litigation was filed </w:t>
      </w:r>
      <w:r w:rsidR="7FAA52D2" w:rsidRPr="7912CF7F">
        <w:rPr>
          <w:rFonts w:ascii="Helvetica" w:eastAsia="Helvetica" w:hAnsi="Helvetica" w:cs="Helvetica"/>
        </w:rPr>
        <w:t>revealed</w:t>
      </w:r>
      <w:r w:rsidR="420DA35A" w:rsidRPr="7912CF7F">
        <w:rPr>
          <w:rFonts w:ascii="Helvetica" w:eastAsia="Helvetica" w:hAnsi="Helvetica" w:cs="Helvetica"/>
        </w:rPr>
        <w:t xml:space="preserve"> </w:t>
      </w:r>
      <w:hyperlink r:id="rId13">
        <w:r w:rsidR="420DA35A" w:rsidRPr="7912CF7F">
          <w:rPr>
            <w:rStyle w:val="Hyperlink"/>
            <w:rFonts w:ascii="Helvetica" w:eastAsia="Helvetica" w:hAnsi="Helvetica" w:cs="Helvetica"/>
          </w:rPr>
          <w:t>the abuse to which disabled children are routinely subject in NC PRTFs</w:t>
        </w:r>
      </w:hyperlink>
      <w:r w:rsidR="420DA35A" w:rsidRPr="7912CF7F">
        <w:rPr>
          <w:rFonts w:ascii="Helvetica" w:eastAsia="Helvetica" w:hAnsi="Helvetica" w:cs="Helvetica"/>
        </w:rPr>
        <w:t xml:space="preserve"> a</w:t>
      </w:r>
      <w:r w:rsidR="4C6AF8C1" w:rsidRPr="7912CF7F">
        <w:rPr>
          <w:rFonts w:ascii="Helvetica" w:eastAsia="Helvetica" w:hAnsi="Helvetica" w:cs="Helvetica"/>
        </w:rPr>
        <w:t>s well as</w:t>
      </w:r>
      <w:r w:rsidR="420DA35A" w:rsidRPr="7912CF7F">
        <w:rPr>
          <w:rFonts w:ascii="Helvetica" w:eastAsia="Helvetica" w:hAnsi="Helvetica" w:cs="Helvetica"/>
        </w:rPr>
        <w:t xml:space="preserve"> i</w:t>
      </w:r>
      <w:hyperlink r:id="rId14">
        <w:r w:rsidR="420DA35A" w:rsidRPr="7912CF7F">
          <w:rPr>
            <w:rStyle w:val="Hyperlink"/>
            <w:rFonts w:ascii="Helvetica" w:eastAsia="Helvetica" w:hAnsi="Helvetica" w:cs="Helvetica"/>
          </w:rPr>
          <w:t>n out-of-state PRTFs</w:t>
        </w:r>
      </w:hyperlink>
      <w:r w:rsidR="420DA35A" w:rsidRPr="7912CF7F">
        <w:rPr>
          <w:rFonts w:ascii="Helvetica" w:eastAsia="Helvetica" w:hAnsi="Helvetica" w:cs="Helvetica"/>
        </w:rPr>
        <w:t xml:space="preserve"> </w:t>
      </w:r>
      <w:r w:rsidR="0F92F933" w:rsidRPr="7912CF7F">
        <w:rPr>
          <w:rFonts w:ascii="Helvetica" w:eastAsia="Helvetica" w:hAnsi="Helvetica" w:cs="Helvetica"/>
        </w:rPr>
        <w:t xml:space="preserve">Research </w:t>
      </w:r>
      <w:r w:rsidR="420DA35A" w:rsidRPr="7912CF7F">
        <w:rPr>
          <w:rFonts w:ascii="Helvetica" w:eastAsia="Helvetica" w:hAnsi="Helvetica" w:cs="Helvetica"/>
        </w:rPr>
        <w:t xml:space="preserve">also </w:t>
      </w:r>
      <w:r w:rsidR="0F92F933" w:rsidRPr="7912CF7F">
        <w:rPr>
          <w:rFonts w:ascii="Helvetica" w:eastAsia="Helvetica" w:hAnsi="Helvetica" w:cs="Helvetica"/>
        </w:rPr>
        <w:t xml:space="preserve">shows that children with disabilities confined to PRTFs suffer much worse outcomes than non-institutionalized children. These outcomes include spending longer periods of time in child welfare custody without a permanent home; losing critical family connections with parents, siblings, and extended family due to their confinement; and experiencing higher rates of maltreatment while in child welfare custody. </w:t>
      </w:r>
      <w:r w:rsidR="06EB96BF" w:rsidRPr="7912CF7F">
        <w:rPr>
          <w:rFonts w:ascii="Helvetica" w:eastAsia="Helvetica" w:hAnsi="Helvetica" w:cs="Helvetica"/>
        </w:rPr>
        <w:t>The findings make obvious the need for much stronger oversight and meaningful outcome measures for PRTFs.</w:t>
      </w:r>
    </w:p>
    <w:p w14:paraId="27660496" w14:textId="68A37411" w:rsidR="006C31EB" w:rsidRPr="00084220" w:rsidRDefault="420DA35A" w:rsidP="7912CF7F">
      <w:pPr>
        <w:jc w:val="both"/>
        <w:rPr>
          <w:rFonts w:ascii="Helvetica" w:eastAsia="Helvetica" w:hAnsi="Helvetica" w:cs="Helvetica"/>
          <w:sz w:val="24"/>
          <w:szCs w:val="24"/>
        </w:rPr>
      </w:pPr>
      <w:r w:rsidRPr="7912CF7F">
        <w:rPr>
          <w:rFonts w:ascii="Helvetica" w:eastAsia="Helvetica" w:hAnsi="Helvetica" w:cs="Helvetica"/>
          <w:sz w:val="24"/>
          <w:szCs w:val="24"/>
        </w:rPr>
        <w:t xml:space="preserve">DRNC’s monitoring and advocacy work continues to </w:t>
      </w:r>
      <w:r w:rsidR="0C803F31" w:rsidRPr="7912CF7F">
        <w:rPr>
          <w:rFonts w:ascii="Helvetica" w:eastAsia="Helvetica" w:hAnsi="Helvetica" w:cs="Helvetica"/>
          <w:sz w:val="24"/>
          <w:szCs w:val="24"/>
        </w:rPr>
        <w:t>uncover</w:t>
      </w:r>
      <w:r w:rsidRPr="7912CF7F">
        <w:rPr>
          <w:rFonts w:ascii="Helvetica" w:eastAsia="Helvetica" w:hAnsi="Helvetica" w:cs="Helvetica"/>
          <w:sz w:val="24"/>
          <w:szCs w:val="24"/>
        </w:rPr>
        <w:t xml:space="preserve"> troubling issues within the PRTFs, such as the </w:t>
      </w:r>
      <w:r w:rsidR="353E3F1B" w:rsidRPr="7912CF7F">
        <w:rPr>
          <w:rFonts w:ascii="Helvetica" w:eastAsia="Helvetica" w:hAnsi="Helvetica" w:cs="Helvetica"/>
          <w:sz w:val="24"/>
          <w:szCs w:val="24"/>
        </w:rPr>
        <w:t xml:space="preserve">use </w:t>
      </w:r>
      <w:r w:rsidRPr="7912CF7F">
        <w:rPr>
          <w:rFonts w:ascii="Helvetica" w:eastAsia="Helvetica" w:hAnsi="Helvetica" w:cs="Helvetica"/>
          <w:sz w:val="24"/>
          <w:szCs w:val="24"/>
        </w:rPr>
        <w:t xml:space="preserve">of strip searches. </w:t>
      </w:r>
      <w:r w:rsidR="48449929" w:rsidRPr="7912CF7F">
        <w:rPr>
          <w:rFonts w:ascii="Helvetica" w:eastAsia="Helvetica" w:hAnsi="Helvetica" w:cs="Helvetica"/>
          <w:sz w:val="24"/>
          <w:szCs w:val="24"/>
        </w:rPr>
        <w:t xml:space="preserve">Much more like a carceral setting, and completely antithetic to a therapeutic setting, vulnerable children without the protections of their parents or interested adults, are stripped naked and then told to “jump, squat, cough” in front of staff. </w:t>
      </w:r>
      <w:r w:rsidRPr="7912CF7F">
        <w:rPr>
          <w:rFonts w:ascii="Helvetica" w:eastAsia="Helvetica" w:hAnsi="Helvetica" w:cs="Helvetica"/>
          <w:sz w:val="24"/>
          <w:szCs w:val="24"/>
        </w:rPr>
        <w:t>We learned last fall that at least some of NC’s PRTFs routinely strip search all children upon admission</w:t>
      </w:r>
      <w:r w:rsidR="35DFBDB0" w:rsidRPr="7912CF7F">
        <w:rPr>
          <w:rFonts w:ascii="Helvetica" w:eastAsia="Helvetica" w:hAnsi="Helvetica" w:cs="Helvetica"/>
          <w:sz w:val="24"/>
          <w:szCs w:val="24"/>
        </w:rPr>
        <w:t>,</w:t>
      </w:r>
      <w:r w:rsidRPr="7912CF7F">
        <w:rPr>
          <w:rFonts w:ascii="Helvetica" w:eastAsia="Helvetica" w:hAnsi="Helvetica" w:cs="Helvetica"/>
          <w:sz w:val="24"/>
          <w:szCs w:val="24"/>
        </w:rPr>
        <w:t xml:space="preserve"> </w:t>
      </w:r>
      <w:r w:rsidR="0C803F31" w:rsidRPr="7912CF7F">
        <w:rPr>
          <w:rFonts w:ascii="Helvetica" w:eastAsia="Helvetica" w:hAnsi="Helvetica" w:cs="Helvetica"/>
          <w:sz w:val="24"/>
          <w:szCs w:val="24"/>
        </w:rPr>
        <w:t>in addition to</w:t>
      </w:r>
      <w:r w:rsidRPr="7912CF7F">
        <w:rPr>
          <w:rFonts w:ascii="Helvetica" w:eastAsia="Helvetica" w:hAnsi="Helvetica" w:cs="Helvetica"/>
          <w:sz w:val="24"/>
          <w:szCs w:val="24"/>
        </w:rPr>
        <w:t xml:space="preserve"> kids who leave the </w:t>
      </w:r>
      <w:r w:rsidR="0C803F31" w:rsidRPr="7912CF7F">
        <w:rPr>
          <w:rFonts w:ascii="Helvetica" w:eastAsia="Helvetica" w:hAnsi="Helvetica" w:cs="Helvetica"/>
          <w:sz w:val="24"/>
          <w:szCs w:val="24"/>
        </w:rPr>
        <w:t xml:space="preserve">facility </w:t>
      </w:r>
      <w:r w:rsidRPr="7912CF7F">
        <w:rPr>
          <w:rFonts w:ascii="Helvetica" w:eastAsia="Helvetica" w:hAnsi="Helvetica" w:cs="Helvetica"/>
          <w:sz w:val="24"/>
          <w:szCs w:val="24"/>
        </w:rPr>
        <w:t xml:space="preserve">unaccompanied by staff and then return. </w:t>
      </w:r>
      <w:r w:rsidR="7FAA52D2" w:rsidRPr="7912CF7F">
        <w:rPr>
          <w:rFonts w:ascii="Helvetica" w:eastAsia="Helvetica" w:hAnsi="Helvetica" w:cs="Helvetica"/>
          <w:sz w:val="24"/>
          <w:szCs w:val="24"/>
        </w:rPr>
        <w:t>So,</w:t>
      </w:r>
      <w:r w:rsidRPr="7912CF7F">
        <w:rPr>
          <w:rFonts w:ascii="Helvetica" w:eastAsia="Helvetica" w:hAnsi="Helvetica" w:cs="Helvetica"/>
          <w:sz w:val="24"/>
          <w:szCs w:val="24"/>
        </w:rPr>
        <w:t xml:space="preserve"> for example, if a family member wants to take a child to lunch</w:t>
      </w:r>
      <w:r w:rsidR="118E66FC" w:rsidRPr="7912CF7F">
        <w:rPr>
          <w:rFonts w:ascii="Helvetica" w:eastAsia="Helvetica" w:hAnsi="Helvetica" w:cs="Helvetica"/>
          <w:sz w:val="24"/>
          <w:szCs w:val="24"/>
        </w:rPr>
        <w:t xml:space="preserve"> off the premises of the PRTF</w:t>
      </w:r>
      <w:r w:rsidRPr="7912CF7F">
        <w:rPr>
          <w:rFonts w:ascii="Helvetica" w:eastAsia="Helvetica" w:hAnsi="Helvetica" w:cs="Helvetica"/>
          <w:sz w:val="24"/>
          <w:szCs w:val="24"/>
        </w:rPr>
        <w:t>, the child will be strip searched immediately upon returning to the facility by who</w:t>
      </w:r>
      <w:r w:rsidR="0C803F31" w:rsidRPr="7912CF7F">
        <w:rPr>
          <w:rFonts w:ascii="Helvetica" w:eastAsia="Helvetica" w:hAnsi="Helvetica" w:cs="Helvetica"/>
          <w:sz w:val="24"/>
          <w:szCs w:val="24"/>
        </w:rPr>
        <w:t>m</w:t>
      </w:r>
      <w:r w:rsidRPr="7912CF7F">
        <w:rPr>
          <w:rFonts w:ascii="Helvetica" w:eastAsia="Helvetica" w:hAnsi="Helvetica" w:cs="Helvetica"/>
          <w:sz w:val="24"/>
          <w:szCs w:val="24"/>
        </w:rPr>
        <w:t>ever is available, including individuals of the opposite sex.</w:t>
      </w:r>
    </w:p>
    <w:p w14:paraId="43157328" w14:textId="7BF9F4F8" w:rsidR="00B87550" w:rsidRPr="00084220" w:rsidRDefault="420DA35A" w:rsidP="7912CF7F">
      <w:pPr>
        <w:jc w:val="both"/>
        <w:rPr>
          <w:rFonts w:ascii="Helvetica" w:eastAsia="Helvetica" w:hAnsi="Helvetica" w:cs="Helvetica"/>
          <w:color w:val="212121"/>
          <w:sz w:val="24"/>
          <w:szCs w:val="24"/>
        </w:rPr>
      </w:pPr>
      <w:r w:rsidRPr="7912CF7F">
        <w:rPr>
          <w:rFonts w:ascii="Helvetica" w:eastAsia="Helvetica" w:hAnsi="Helvetica" w:cs="Helvetica"/>
          <w:sz w:val="24"/>
          <w:szCs w:val="24"/>
        </w:rPr>
        <w:t xml:space="preserve">These physically invasive searches are being performed on children as a default policy or practice without any consideration as to an individual child’s psychological history of abuse or sexual trauma. </w:t>
      </w:r>
      <w:r w:rsidR="0C803F31" w:rsidRPr="7912CF7F">
        <w:rPr>
          <w:rFonts w:ascii="Helvetica" w:eastAsia="Helvetica" w:hAnsi="Helvetica" w:cs="Helvetica"/>
          <w:sz w:val="24"/>
          <w:szCs w:val="24"/>
        </w:rPr>
        <w:t>The s</w:t>
      </w:r>
      <w:r w:rsidRPr="7912CF7F">
        <w:rPr>
          <w:rFonts w:ascii="Helvetica" w:eastAsia="Helvetica" w:hAnsi="Helvetica" w:cs="Helvetica"/>
          <w:sz w:val="24"/>
          <w:szCs w:val="24"/>
        </w:rPr>
        <w:t>trip searches are dehumanizing and degrading. Th</w:t>
      </w:r>
      <w:r w:rsidR="0C803F31" w:rsidRPr="7912CF7F">
        <w:rPr>
          <w:rFonts w:ascii="Helvetica" w:eastAsia="Helvetica" w:hAnsi="Helvetica" w:cs="Helvetica"/>
          <w:sz w:val="24"/>
          <w:szCs w:val="24"/>
        </w:rPr>
        <w:t>is</w:t>
      </w:r>
      <w:r w:rsidRPr="7912CF7F">
        <w:rPr>
          <w:rFonts w:ascii="Helvetica" w:eastAsia="Helvetica" w:hAnsi="Helvetica" w:cs="Helvetica"/>
          <w:sz w:val="24"/>
          <w:szCs w:val="24"/>
        </w:rPr>
        <w:t xml:space="preserve"> practice is neither trauma-informed nor therapeutic. It is simply abusive and has a chilling effect on anyone who wants to leave the facility for fear of being strip searched when they return. One facility failed to keep records of such incidents as required by state law and failed to respond to DRNC</w:t>
      </w:r>
      <w:r w:rsidR="0C803F31" w:rsidRPr="7912CF7F">
        <w:rPr>
          <w:rFonts w:ascii="Helvetica" w:eastAsia="Helvetica" w:hAnsi="Helvetica" w:cs="Helvetica"/>
          <w:sz w:val="24"/>
          <w:szCs w:val="24"/>
        </w:rPr>
        <w:t>’s</w:t>
      </w:r>
      <w:r w:rsidRPr="7912CF7F">
        <w:rPr>
          <w:rFonts w:ascii="Helvetica" w:eastAsia="Helvetica" w:hAnsi="Helvetica" w:cs="Helvetica"/>
          <w:sz w:val="24"/>
          <w:szCs w:val="24"/>
        </w:rPr>
        <w:t xml:space="preserve"> request for a copy of their strip search policy. It has now been more than 9 months since we notified (and subsequently followed up with) </w:t>
      </w:r>
      <w:r w:rsidR="0C803F31" w:rsidRPr="7912CF7F">
        <w:rPr>
          <w:rFonts w:ascii="Helvetica" w:eastAsia="Helvetica" w:hAnsi="Helvetica" w:cs="Helvetica"/>
          <w:sz w:val="24"/>
          <w:szCs w:val="24"/>
        </w:rPr>
        <w:t>the NC</w:t>
      </w:r>
      <w:r w:rsidRPr="7912CF7F">
        <w:rPr>
          <w:rFonts w:ascii="Helvetica" w:eastAsia="Helvetica" w:hAnsi="Helvetica" w:cs="Helvetica"/>
          <w:sz w:val="24"/>
          <w:szCs w:val="24"/>
        </w:rPr>
        <w:t xml:space="preserve"> </w:t>
      </w:r>
      <w:r w:rsidR="0C803F31" w:rsidRPr="7912CF7F">
        <w:rPr>
          <w:rFonts w:ascii="Helvetica" w:eastAsia="Helvetica" w:hAnsi="Helvetica" w:cs="Helvetica"/>
          <w:sz w:val="24"/>
          <w:szCs w:val="24"/>
        </w:rPr>
        <w:t>DHHS</w:t>
      </w:r>
      <w:r w:rsidRPr="7912CF7F">
        <w:rPr>
          <w:rFonts w:ascii="Helvetica" w:eastAsia="Helvetica" w:hAnsi="Helvetica" w:cs="Helvetica"/>
          <w:sz w:val="24"/>
          <w:szCs w:val="24"/>
        </w:rPr>
        <w:t xml:space="preserve"> and submitted a complaint to DHSR</w:t>
      </w:r>
      <w:r w:rsidR="2D1ECE0C" w:rsidRPr="7912CF7F">
        <w:rPr>
          <w:rFonts w:ascii="Helvetica" w:eastAsia="Helvetica" w:hAnsi="Helvetica" w:cs="Helvetica"/>
          <w:sz w:val="24"/>
          <w:szCs w:val="24"/>
        </w:rPr>
        <w:t xml:space="preserve"> regarding the dehumanizing practice</w:t>
      </w:r>
      <w:r w:rsidRPr="7912CF7F">
        <w:rPr>
          <w:rFonts w:ascii="Helvetica" w:eastAsia="Helvetica" w:hAnsi="Helvetica" w:cs="Helvetica"/>
          <w:sz w:val="24"/>
          <w:szCs w:val="24"/>
        </w:rPr>
        <w:t xml:space="preserve">, </w:t>
      </w:r>
      <w:r w:rsidR="73C68060" w:rsidRPr="7912CF7F">
        <w:rPr>
          <w:rFonts w:ascii="Helvetica" w:eastAsia="Helvetica" w:hAnsi="Helvetica" w:cs="Helvetica"/>
          <w:sz w:val="24"/>
          <w:szCs w:val="24"/>
        </w:rPr>
        <w:t xml:space="preserve">and </w:t>
      </w:r>
      <w:r w:rsidRPr="7912CF7F">
        <w:rPr>
          <w:rFonts w:ascii="Helvetica" w:eastAsia="Helvetica" w:hAnsi="Helvetica" w:cs="Helvetica"/>
          <w:sz w:val="24"/>
          <w:szCs w:val="24"/>
        </w:rPr>
        <w:t xml:space="preserve">yet there seems </w:t>
      </w:r>
      <w:r w:rsidR="0C803F31" w:rsidRPr="7912CF7F">
        <w:rPr>
          <w:rFonts w:ascii="Helvetica" w:eastAsia="Helvetica" w:hAnsi="Helvetica" w:cs="Helvetica"/>
          <w:sz w:val="24"/>
          <w:szCs w:val="24"/>
        </w:rPr>
        <w:t xml:space="preserve">to be </w:t>
      </w:r>
      <w:r w:rsidRPr="7912CF7F">
        <w:rPr>
          <w:rFonts w:ascii="Helvetica" w:eastAsia="Helvetica" w:hAnsi="Helvetica" w:cs="Helvetica"/>
          <w:sz w:val="24"/>
          <w:szCs w:val="24"/>
        </w:rPr>
        <w:t xml:space="preserve">limited understanding that strip searches are an abusive practice. We amended our initial complaint and </w:t>
      </w:r>
      <w:r w:rsidR="35744118" w:rsidRPr="7912CF7F">
        <w:rPr>
          <w:rFonts w:ascii="Helvetica" w:eastAsia="Helvetica" w:hAnsi="Helvetica" w:cs="Helvetica"/>
          <w:sz w:val="24"/>
          <w:szCs w:val="24"/>
        </w:rPr>
        <w:t xml:space="preserve">have still </w:t>
      </w:r>
      <w:r w:rsidRPr="7912CF7F">
        <w:rPr>
          <w:rFonts w:ascii="Helvetica" w:eastAsia="Helvetica" w:hAnsi="Helvetica" w:cs="Helvetica"/>
          <w:sz w:val="24"/>
          <w:szCs w:val="24"/>
        </w:rPr>
        <w:t>not received any findings whether the state agrees that this strip</w:t>
      </w:r>
      <w:r w:rsidR="35744118" w:rsidRPr="7912CF7F">
        <w:rPr>
          <w:rFonts w:ascii="Helvetica" w:eastAsia="Helvetica" w:hAnsi="Helvetica" w:cs="Helvetica"/>
          <w:sz w:val="24"/>
          <w:szCs w:val="24"/>
        </w:rPr>
        <w:t>-</w:t>
      </w:r>
      <w:r w:rsidRPr="7912CF7F">
        <w:rPr>
          <w:rFonts w:ascii="Helvetica" w:eastAsia="Helvetica" w:hAnsi="Helvetica" w:cs="Helvetica"/>
          <w:sz w:val="24"/>
          <w:szCs w:val="24"/>
        </w:rPr>
        <w:t xml:space="preserve">searching </w:t>
      </w:r>
      <w:r w:rsidR="35744118" w:rsidRPr="7912CF7F">
        <w:rPr>
          <w:rFonts w:ascii="Helvetica" w:eastAsia="Helvetica" w:hAnsi="Helvetica" w:cs="Helvetica"/>
          <w:sz w:val="24"/>
          <w:szCs w:val="24"/>
        </w:rPr>
        <w:t xml:space="preserve">of </w:t>
      </w:r>
      <w:r w:rsidRPr="7912CF7F">
        <w:rPr>
          <w:rFonts w:ascii="Helvetica" w:eastAsia="Helvetica" w:hAnsi="Helvetica" w:cs="Helvetica"/>
          <w:sz w:val="24"/>
          <w:szCs w:val="24"/>
        </w:rPr>
        <w:t xml:space="preserve">children </w:t>
      </w:r>
      <w:r w:rsidR="35744118" w:rsidRPr="7912CF7F">
        <w:rPr>
          <w:rFonts w:ascii="Helvetica" w:eastAsia="Helvetica" w:hAnsi="Helvetica" w:cs="Helvetica"/>
          <w:sz w:val="24"/>
          <w:szCs w:val="24"/>
        </w:rPr>
        <w:t>constitutes</w:t>
      </w:r>
      <w:r w:rsidRPr="7912CF7F">
        <w:rPr>
          <w:rFonts w:ascii="Helvetica" w:eastAsia="Helvetica" w:hAnsi="Helvetica" w:cs="Helvetica"/>
          <w:sz w:val="24"/>
          <w:szCs w:val="24"/>
        </w:rPr>
        <w:t xml:space="preserve"> abuse.</w:t>
      </w:r>
      <w:r w:rsidR="64ACC90E" w:rsidRPr="7912CF7F">
        <w:rPr>
          <w:rFonts w:ascii="Helvetica" w:eastAsia="Helvetica" w:hAnsi="Helvetica" w:cs="Helvetica"/>
          <w:sz w:val="24"/>
          <w:szCs w:val="24"/>
        </w:rPr>
        <w:t xml:space="preserve"> DRNC recommends federal law that makes s</w:t>
      </w:r>
      <w:r w:rsidR="64ACC90E" w:rsidRPr="7912CF7F">
        <w:rPr>
          <w:rFonts w:ascii="Helvetica" w:eastAsia="Helvetica" w:hAnsi="Helvetica" w:cs="Helvetica"/>
          <w:color w:val="333333"/>
          <w:sz w:val="24"/>
          <w:szCs w:val="24"/>
        </w:rPr>
        <w:t xml:space="preserve">trip searches illegal </w:t>
      </w:r>
      <w:r w:rsidR="03C54579" w:rsidRPr="7912CF7F">
        <w:rPr>
          <w:rFonts w:ascii="Helvetica" w:eastAsia="Helvetica" w:hAnsi="Helvetica" w:cs="Helvetica"/>
          <w:color w:val="333333"/>
          <w:sz w:val="24"/>
          <w:szCs w:val="24"/>
        </w:rPr>
        <w:t>or limited</w:t>
      </w:r>
      <w:r w:rsidR="64ACC90E" w:rsidRPr="7912CF7F">
        <w:rPr>
          <w:rFonts w:ascii="Helvetica" w:eastAsia="Helvetica" w:hAnsi="Helvetica" w:cs="Helvetica"/>
          <w:color w:val="333333"/>
          <w:sz w:val="24"/>
          <w:szCs w:val="24"/>
        </w:rPr>
        <w:t xml:space="preserve"> </w:t>
      </w:r>
      <w:r w:rsidR="10EA51DD" w:rsidRPr="7912CF7F">
        <w:rPr>
          <w:rFonts w:ascii="Helvetica" w:eastAsia="Helvetica" w:hAnsi="Helvetica" w:cs="Helvetica"/>
          <w:color w:val="333333"/>
          <w:sz w:val="24"/>
          <w:szCs w:val="24"/>
        </w:rPr>
        <w:t xml:space="preserve">to rare, critically important situations to prevent harm to self or others and only when performed </w:t>
      </w:r>
      <w:r w:rsidR="4C8A3C6D" w:rsidRPr="7912CF7F">
        <w:rPr>
          <w:rFonts w:ascii="Helvetica" w:eastAsia="Helvetica" w:hAnsi="Helvetica" w:cs="Helvetica"/>
          <w:color w:val="333333"/>
          <w:sz w:val="24"/>
          <w:szCs w:val="24"/>
        </w:rPr>
        <w:t>with</w:t>
      </w:r>
      <w:r w:rsidR="463AEA46" w:rsidRPr="7912CF7F">
        <w:rPr>
          <w:rFonts w:ascii="Helvetica" w:eastAsia="Helvetica" w:hAnsi="Helvetica" w:cs="Helvetica"/>
          <w:color w:val="333333"/>
          <w:sz w:val="24"/>
          <w:szCs w:val="24"/>
        </w:rPr>
        <w:t>in strict guidelines and with</w:t>
      </w:r>
      <w:r w:rsidR="4C8A3C6D" w:rsidRPr="7912CF7F">
        <w:rPr>
          <w:rFonts w:ascii="Helvetica" w:eastAsia="Helvetica" w:hAnsi="Helvetica" w:cs="Helvetica"/>
          <w:color w:val="333333"/>
          <w:sz w:val="24"/>
          <w:szCs w:val="24"/>
        </w:rPr>
        <w:t xml:space="preserve"> adequate oversight. </w:t>
      </w:r>
    </w:p>
    <w:p w14:paraId="01E4C088" w14:textId="2E3B4E39" w:rsidR="00B87550" w:rsidRPr="00084220" w:rsidRDefault="35744118" w:rsidP="7912CF7F">
      <w:pPr>
        <w:jc w:val="both"/>
        <w:rPr>
          <w:rFonts w:ascii="Helvetica" w:eastAsia="Helvetica" w:hAnsi="Helvetica" w:cs="Helvetica"/>
          <w:color w:val="333333"/>
          <w:sz w:val="24"/>
          <w:szCs w:val="24"/>
        </w:rPr>
      </w:pPr>
      <w:r w:rsidRPr="7912CF7F">
        <w:rPr>
          <w:rFonts w:ascii="Helvetica" w:eastAsia="Helvetica" w:hAnsi="Helvetica" w:cs="Helvetica"/>
          <w:sz w:val="24"/>
          <w:szCs w:val="24"/>
        </w:rPr>
        <w:t xml:space="preserve">DRNC </w:t>
      </w:r>
      <w:r w:rsidR="5D2DC41B" w:rsidRPr="7912CF7F">
        <w:rPr>
          <w:rFonts w:ascii="Helvetica" w:eastAsia="Helvetica" w:hAnsi="Helvetica" w:cs="Helvetica"/>
          <w:sz w:val="24"/>
          <w:szCs w:val="24"/>
        </w:rPr>
        <w:t xml:space="preserve">also </w:t>
      </w:r>
      <w:r w:rsidRPr="7912CF7F">
        <w:rPr>
          <w:rFonts w:ascii="Helvetica" w:eastAsia="Helvetica" w:hAnsi="Helvetica" w:cs="Helvetica"/>
          <w:sz w:val="24"/>
          <w:szCs w:val="24"/>
        </w:rPr>
        <w:t>bears witness to the misuse and overuse of medication as chemical restraint in lieu of therap</w:t>
      </w:r>
      <w:r w:rsidR="0F31E840" w:rsidRPr="7912CF7F">
        <w:rPr>
          <w:rFonts w:ascii="Helvetica" w:eastAsia="Helvetica" w:hAnsi="Helvetica" w:cs="Helvetica"/>
          <w:sz w:val="24"/>
          <w:szCs w:val="24"/>
        </w:rPr>
        <w:t xml:space="preserve">eutic interventions </w:t>
      </w:r>
      <w:r w:rsidRPr="7912CF7F">
        <w:rPr>
          <w:rFonts w:ascii="Helvetica" w:eastAsia="Helvetica" w:hAnsi="Helvetica" w:cs="Helvetica"/>
          <w:sz w:val="24"/>
          <w:szCs w:val="24"/>
        </w:rPr>
        <w:t>in PRTFs.</w:t>
      </w:r>
      <w:r w:rsidR="21CAC5E1" w:rsidRPr="7912CF7F">
        <w:rPr>
          <w:rFonts w:ascii="Helvetica" w:eastAsia="Helvetica" w:hAnsi="Helvetica" w:cs="Helvetica"/>
          <w:sz w:val="24"/>
          <w:szCs w:val="24"/>
        </w:rPr>
        <w:t xml:space="preserve"> </w:t>
      </w:r>
      <w:r w:rsidR="6EB3BFE6" w:rsidRPr="7912CF7F">
        <w:rPr>
          <w:rFonts w:ascii="Helvetica" w:eastAsia="Helvetica" w:hAnsi="Helvetica" w:cs="Helvetica"/>
          <w:sz w:val="24"/>
          <w:szCs w:val="24"/>
        </w:rPr>
        <w:t xml:space="preserve">The </w:t>
      </w:r>
      <w:r w:rsidR="21CAC5E1" w:rsidRPr="7912CF7F">
        <w:rPr>
          <w:rFonts w:ascii="Helvetica" w:eastAsia="Helvetica" w:hAnsi="Helvetica" w:cs="Helvetica"/>
          <w:sz w:val="24"/>
          <w:szCs w:val="24"/>
        </w:rPr>
        <w:t>med</w:t>
      </w:r>
      <w:r w:rsidR="7AF63B94" w:rsidRPr="7912CF7F">
        <w:rPr>
          <w:rFonts w:ascii="Helvetica" w:eastAsia="Helvetica" w:hAnsi="Helvetica" w:cs="Helvetica"/>
          <w:sz w:val="24"/>
          <w:szCs w:val="24"/>
        </w:rPr>
        <w:t>ication</w:t>
      </w:r>
      <w:r w:rsidR="21CAC5E1" w:rsidRPr="7912CF7F">
        <w:rPr>
          <w:rFonts w:ascii="Helvetica" w:eastAsia="Helvetica" w:hAnsi="Helvetica" w:cs="Helvetica"/>
          <w:sz w:val="24"/>
          <w:szCs w:val="24"/>
        </w:rPr>
        <w:t xml:space="preserve"> lists </w:t>
      </w:r>
      <w:r w:rsidR="2DEB1BE1" w:rsidRPr="7912CF7F">
        <w:rPr>
          <w:rFonts w:ascii="Helvetica" w:eastAsia="Helvetica" w:hAnsi="Helvetica" w:cs="Helvetica"/>
          <w:sz w:val="24"/>
          <w:szCs w:val="24"/>
        </w:rPr>
        <w:t>we reviewed fo</w:t>
      </w:r>
      <w:r w:rsidR="6028FEF5" w:rsidRPr="7912CF7F">
        <w:rPr>
          <w:rFonts w:ascii="Helvetica" w:eastAsia="Helvetica" w:hAnsi="Helvetica" w:cs="Helvetica"/>
          <w:sz w:val="24"/>
          <w:szCs w:val="24"/>
        </w:rPr>
        <w:t>r childre</w:t>
      </w:r>
      <w:r w:rsidR="6144F756" w:rsidRPr="7912CF7F">
        <w:rPr>
          <w:rFonts w:ascii="Helvetica" w:eastAsia="Helvetica" w:hAnsi="Helvetica" w:cs="Helvetica"/>
          <w:sz w:val="24"/>
          <w:szCs w:val="24"/>
        </w:rPr>
        <w:t>n</w:t>
      </w:r>
      <w:r w:rsidR="52BEF16C" w:rsidRPr="7912CF7F">
        <w:rPr>
          <w:rFonts w:ascii="Helvetica" w:eastAsia="Helvetica" w:hAnsi="Helvetica" w:cs="Helvetica"/>
          <w:sz w:val="24"/>
          <w:szCs w:val="24"/>
        </w:rPr>
        <w:t xml:space="preserve"> in</w:t>
      </w:r>
      <w:r w:rsidR="6144F756" w:rsidRPr="7912CF7F">
        <w:rPr>
          <w:rFonts w:ascii="Helvetica" w:eastAsia="Helvetica" w:hAnsi="Helvetica" w:cs="Helvetica"/>
          <w:sz w:val="24"/>
          <w:szCs w:val="24"/>
        </w:rPr>
        <w:t xml:space="preserve"> PRTFs</w:t>
      </w:r>
      <w:r w:rsidR="6028FEF5" w:rsidRPr="7912CF7F">
        <w:rPr>
          <w:rFonts w:ascii="Helvetica" w:eastAsia="Helvetica" w:hAnsi="Helvetica" w:cs="Helvetica"/>
          <w:sz w:val="24"/>
          <w:szCs w:val="24"/>
        </w:rPr>
        <w:t xml:space="preserve"> </w:t>
      </w:r>
      <w:r w:rsidR="21CAC5E1" w:rsidRPr="7912CF7F">
        <w:rPr>
          <w:rFonts w:ascii="Helvetica" w:eastAsia="Helvetica" w:hAnsi="Helvetica" w:cs="Helvetica"/>
          <w:sz w:val="24"/>
          <w:szCs w:val="24"/>
        </w:rPr>
        <w:t>show</w:t>
      </w:r>
      <w:r w:rsidR="5B88C4DA" w:rsidRPr="7912CF7F">
        <w:rPr>
          <w:rFonts w:ascii="Helvetica" w:eastAsia="Helvetica" w:hAnsi="Helvetica" w:cs="Helvetica"/>
          <w:sz w:val="24"/>
          <w:szCs w:val="24"/>
        </w:rPr>
        <w:t xml:space="preserve"> </w:t>
      </w:r>
      <w:r w:rsidR="7A278D02" w:rsidRPr="7912CF7F">
        <w:rPr>
          <w:rFonts w:ascii="Helvetica" w:eastAsia="Helvetica" w:hAnsi="Helvetica" w:cs="Helvetica"/>
          <w:sz w:val="24"/>
          <w:szCs w:val="24"/>
        </w:rPr>
        <w:t xml:space="preserve">that </w:t>
      </w:r>
      <w:r w:rsidR="21CAC5E1" w:rsidRPr="7912CF7F">
        <w:rPr>
          <w:rFonts w:ascii="Helvetica" w:eastAsia="Helvetica" w:hAnsi="Helvetica" w:cs="Helvetica"/>
          <w:sz w:val="24"/>
          <w:szCs w:val="24"/>
        </w:rPr>
        <w:t>children</w:t>
      </w:r>
      <w:r w:rsidR="20388276" w:rsidRPr="7912CF7F">
        <w:rPr>
          <w:rFonts w:ascii="Helvetica" w:eastAsia="Helvetica" w:hAnsi="Helvetica" w:cs="Helvetica"/>
          <w:sz w:val="24"/>
          <w:szCs w:val="24"/>
        </w:rPr>
        <w:t xml:space="preserve"> are </w:t>
      </w:r>
      <w:r w:rsidR="78A01F6D" w:rsidRPr="7912CF7F">
        <w:rPr>
          <w:rFonts w:ascii="Helvetica" w:eastAsia="Helvetica" w:hAnsi="Helvetica" w:cs="Helvetica"/>
          <w:sz w:val="24"/>
          <w:szCs w:val="24"/>
        </w:rPr>
        <w:t>routinely</w:t>
      </w:r>
      <w:r w:rsidR="7082E110" w:rsidRPr="7912CF7F">
        <w:rPr>
          <w:rFonts w:ascii="Helvetica" w:eastAsia="Helvetica" w:hAnsi="Helvetica" w:cs="Helvetica"/>
          <w:sz w:val="24"/>
          <w:szCs w:val="24"/>
        </w:rPr>
        <w:t xml:space="preserve"> </w:t>
      </w:r>
      <w:r w:rsidR="21CAC5E1" w:rsidRPr="7912CF7F">
        <w:rPr>
          <w:rFonts w:ascii="Helvetica" w:eastAsia="Helvetica" w:hAnsi="Helvetica" w:cs="Helvetica"/>
          <w:sz w:val="24"/>
          <w:szCs w:val="24"/>
        </w:rPr>
        <w:t xml:space="preserve">prescribed </w:t>
      </w:r>
      <w:r w:rsidR="576430C3" w:rsidRPr="7912CF7F">
        <w:rPr>
          <w:rFonts w:ascii="Helvetica" w:eastAsia="Helvetica" w:hAnsi="Helvetica" w:cs="Helvetica"/>
          <w:sz w:val="24"/>
          <w:szCs w:val="24"/>
        </w:rPr>
        <w:t>one or more</w:t>
      </w:r>
      <w:r w:rsidR="21CAC5E1" w:rsidRPr="7912CF7F">
        <w:rPr>
          <w:rFonts w:ascii="Helvetica" w:eastAsia="Helvetica" w:hAnsi="Helvetica" w:cs="Helvetica"/>
          <w:sz w:val="24"/>
          <w:szCs w:val="24"/>
        </w:rPr>
        <w:t xml:space="preserve"> antipsychotic medications </w:t>
      </w:r>
      <w:r w:rsidR="3AE2E281" w:rsidRPr="7912CF7F">
        <w:rPr>
          <w:rFonts w:ascii="Helvetica" w:eastAsia="Helvetica" w:hAnsi="Helvetica" w:cs="Helvetica"/>
          <w:sz w:val="24"/>
          <w:szCs w:val="24"/>
        </w:rPr>
        <w:t>when the child has no diagnosis of psychosis,</w:t>
      </w:r>
      <w:r w:rsidR="5DED22B6" w:rsidRPr="7912CF7F">
        <w:rPr>
          <w:rFonts w:ascii="Helvetica" w:eastAsia="Helvetica" w:hAnsi="Helvetica" w:cs="Helvetica"/>
          <w:sz w:val="24"/>
          <w:szCs w:val="24"/>
        </w:rPr>
        <w:t xml:space="preserve"> </w:t>
      </w:r>
      <w:r w:rsidR="3DED0E62" w:rsidRPr="7912CF7F">
        <w:rPr>
          <w:rFonts w:ascii="Helvetica" w:eastAsia="Helvetica" w:hAnsi="Helvetica" w:cs="Helvetica"/>
          <w:sz w:val="24"/>
          <w:szCs w:val="24"/>
        </w:rPr>
        <w:t xml:space="preserve">many </w:t>
      </w:r>
      <w:r w:rsidR="11978AD1" w:rsidRPr="7912CF7F">
        <w:rPr>
          <w:rFonts w:ascii="Helvetica" w:eastAsia="Helvetica" w:hAnsi="Helvetica" w:cs="Helvetica"/>
          <w:sz w:val="24"/>
          <w:szCs w:val="24"/>
        </w:rPr>
        <w:t>medication</w:t>
      </w:r>
      <w:r w:rsidR="11CC068C" w:rsidRPr="7912CF7F">
        <w:rPr>
          <w:rFonts w:ascii="Helvetica" w:eastAsia="Helvetica" w:hAnsi="Helvetica" w:cs="Helvetica"/>
          <w:sz w:val="24"/>
          <w:szCs w:val="24"/>
        </w:rPr>
        <w:t xml:space="preserve">s are </w:t>
      </w:r>
      <w:r w:rsidR="11978AD1" w:rsidRPr="7912CF7F">
        <w:rPr>
          <w:rFonts w:ascii="Helvetica" w:eastAsia="Helvetica" w:hAnsi="Helvetica" w:cs="Helvetica"/>
          <w:sz w:val="24"/>
          <w:szCs w:val="24"/>
        </w:rPr>
        <w:lastRenderedPageBreak/>
        <w:t>prescribed “o</w:t>
      </w:r>
      <w:r w:rsidR="40C005F3" w:rsidRPr="7912CF7F">
        <w:rPr>
          <w:rFonts w:ascii="Helvetica" w:eastAsia="Helvetica" w:hAnsi="Helvetica" w:cs="Helvetica"/>
          <w:sz w:val="24"/>
          <w:szCs w:val="24"/>
        </w:rPr>
        <w:t xml:space="preserve">ff label” and/or are not FDA approved for use in children, </w:t>
      </w:r>
      <w:r w:rsidR="32BEE0C6" w:rsidRPr="7912CF7F">
        <w:rPr>
          <w:rFonts w:ascii="Helvetica" w:eastAsia="Helvetica" w:hAnsi="Helvetica" w:cs="Helvetica"/>
          <w:sz w:val="24"/>
          <w:szCs w:val="24"/>
        </w:rPr>
        <w:t>and</w:t>
      </w:r>
      <w:r w:rsidR="704B1892" w:rsidRPr="7912CF7F">
        <w:rPr>
          <w:rFonts w:ascii="Helvetica" w:eastAsia="Helvetica" w:hAnsi="Helvetica" w:cs="Helvetica"/>
          <w:sz w:val="24"/>
          <w:szCs w:val="24"/>
        </w:rPr>
        <w:t xml:space="preserve"> </w:t>
      </w:r>
      <w:r w:rsidR="604F2DD8" w:rsidRPr="7912CF7F">
        <w:rPr>
          <w:rFonts w:ascii="Helvetica" w:eastAsia="Helvetica" w:hAnsi="Helvetica" w:cs="Helvetica"/>
          <w:sz w:val="24"/>
          <w:szCs w:val="24"/>
        </w:rPr>
        <w:t>that</w:t>
      </w:r>
      <w:r w:rsidR="04ECED9E" w:rsidRPr="7912CF7F">
        <w:rPr>
          <w:rFonts w:ascii="Helvetica" w:eastAsia="Helvetica" w:hAnsi="Helvetica" w:cs="Helvetica"/>
          <w:sz w:val="24"/>
          <w:szCs w:val="24"/>
        </w:rPr>
        <w:t xml:space="preserve"> many </w:t>
      </w:r>
      <w:r w:rsidR="5A7630F8" w:rsidRPr="7912CF7F">
        <w:rPr>
          <w:rFonts w:ascii="Helvetica" w:eastAsia="Helvetica" w:hAnsi="Helvetica" w:cs="Helvetica"/>
          <w:sz w:val="24"/>
          <w:szCs w:val="24"/>
        </w:rPr>
        <w:t xml:space="preserve">of the </w:t>
      </w:r>
      <w:r w:rsidR="04ECED9E" w:rsidRPr="7912CF7F">
        <w:rPr>
          <w:rFonts w:ascii="Helvetica" w:eastAsia="Helvetica" w:hAnsi="Helvetica" w:cs="Helvetica"/>
          <w:sz w:val="24"/>
          <w:szCs w:val="24"/>
        </w:rPr>
        <w:t xml:space="preserve">medications on </w:t>
      </w:r>
      <w:r w:rsidR="604F2DD8" w:rsidRPr="7912CF7F">
        <w:rPr>
          <w:rFonts w:ascii="Helvetica" w:eastAsia="Helvetica" w:hAnsi="Helvetica" w:cs="Helvetica"/>
          <w:sz w:val="24"/>
          <w:szCs w:val="24"/>
        </w:rPr>
        <w:t>their lengthy medication list</w:t>
      </w:r>
      <w:r w:rsidR="5FA72E66" w:rsidRPr="7912CF7F">
        <w:rPr>
          <w:rFonts w:ascii="Helvetica" w:eastAsia="Helvetica" w:hAnsi="Helvetica" w:cs="Helvetica"/>
          <w:sz w:val="24"/>
          <w:szCs w:val="24"/>
        </w:rPr>
        <w:t xml:space="preserve"> are </w:t>
      </w:r>
      <w:r w:rsidR="57C7B625" w:rsidRPr="7912CF7F">
        <w:rPr>
          <w:rFonts w:ascii="Helvetica" w:eastAsia="Helvetica" w:hAnsi="Helvetica" w:cs="Helvetica"/>
          <w:sz w:val="24"/>
          <w:szCs w:val="24"/>
        </w:rPr>
        <w:t>c</w:t>
      </w:r>
      <w:r w:rsidR="7D2BE4FB" w:rsidRPr="7912CF7F">
        <w:rPr>
          <w:rFonts w:ascii="Helvetica" w:eastAsia="Helvetica" w:hAnsi="Helvetica" w:cs="Helvetica"/>
          <w:sz w:val="24"/>
          <w:szCs w:val="24"/>
        </w:rPr>
        <w:t>ontraindicated and</w:t>
      </w:r>
      <w:r w:rsidR="30AB069C" w:rsidRPr="7912CF7F">
        <w:rPr>
          <w:rFonts w:ascii="Helvetica" w:eastAsia="Helvetica" w:hAnsi="Helvetica" w:cs="Helvetica"/>
          <w:sz w:val="24"/>
          <w:szCs w:val="24"/>
        </w:rPr>
        <w:t xml:space="preserve"> c</w:t>
      </w:r>
      <w:r w:rsidR="32BEE0C6" w:rsidRPr="7912CF7F">
        <w:rPr>
          <w:rFonts w:ascii="Helvetica" w:eastAsia="Helvetica" w:hAnsi="Helvetica" w:cs="Helvetica"/>
          <w:sz w:val="24"/>
          <w:szCs w:val="24"/>
        </w:rPr>
        <w:t>an lead to serious side effects</w:t>
      </w:r>
      <w:r w:rsidR="66F186A1" w:rsidRPr="7912CF7F">
        <w:rPr>
          <w:rFonts w:ascii="Helvetica" w:eastAsia="Helvetica" w:hAnsi="Helvetica" w:cs="Helvetica"/>
          <w:sz w:val="24"/>
          <w:szCs w:val="24"/>
        </w:rPr>
        <w:t xml:space="preserve"> like seizures, fainting, </w:t>
      </w:r>
      <w:r w:rsidR="63DBE854" w:rsidRPr="7912CF7F">
        <w:rPr>
          <w:rFonts w:ascii="Helvetica" w:eastAsia="Helvetica" w:hAnsi="Helvetica" w:cs="Helvetica"/>
          <w:sz w:val="24"/>
          <w:szCs w:val="24"/>
        </w:rPr>
        <w:t>and confusion.</w:t>
      </w:r>
      <w:r w:rsidR="25E5E1BF" w:rsidRPr="7912CF7F">
        <w:rPr>
          <w:rFonts w:ascii="Helvetica" w:eastAsia="Helvetica" w:hAnsi="Helvetica" w:cs="Helvetica"/>
          <w:sz w:val="24"/>
          <w:szCs w:val="24"/>
        </w:rPr>
        <w:t xml:space="preserve"> We are left with no doubt </w:t>
      </w:r>
      <w:r w:rsidR="58B9A156" w:rsidRPr="7912CF7F">
        <w:rPr>
          <w:rFonts w:ascii="Helvetica" w:eastAsia="Helvetica" w:hAnsi="Helvetica" w:cs="Helvetica"/>
          <w:sz w:val="24"/>
          <w:szCs w:val="24"/>
        </w:rPr>
        <w:t xml:space="preserve">about the </w:t>
      </w:r>
      <w:r w:rsidR="5CAF6BE7" w:rsidRPr="7912CF7F">
        <w:rPr>
          <w:rFonts w:ascii="Helvetica" w:eastAsia="Helvetica" w:hAnsi="Helvetica" w:cs="Helvetica"/>
          <w:sz w:val="24"/>
          <w:szCs w:val="24"/>
        </w:rPr>
        <w:t xml:space="preserve">pervasive use of </w:t>
      </w:r>
      <w:r w:rsidR="7A87BB14" w:rsidRPr="7912CF7F">
        <w:rPr>
          <w:rFonts w:ascii="Helvetica" w:eastAsia="Helvetica" w:hAnsi="Helvetica" w:cs="Helvetica"/>
          <w:sz w:val="24"/>
          <w:szCs w:val="24"/>
        </w:rPr>
        <w:t>chemical restraints</w:t>
      </w:r>
      <w:r w:rsidR="7847248E" w:rsidRPr="7912CF7F">
        <w:rPr>
          <w:rFonts w:ascii="Helvetica" w:eastAsia="Helvetica" w:hAnsi="Helvetica" w:cs="Helvetica"/>
          <w:sz w:val="24"/>
          <w:szCs w:val="24"/>
        </w:rPr>
        <w:t xml:space="preserve"> in PRTFs. </w:t>
      </w:r>
      <w:r w:rsidR="662CFC88" w:rsidRPr="7912CF7F">
        <w:rPr>
          <w:rFonts w:ascii="Helvetica" w:eastAsia="Helvetica" w:hAnsi="Helvetica" w:cs="Helvetica"/>
          <w:sz w:val="24"/>
          <w:szCs w:val="24"/>
        </w:rPr>
        <w:t xml:space="preserve"> DRNC urges Congressional action to </w:t>
      </w:r>
      <w:r w:rsidR="4A604081" w:rsidRPr="7912CF7F">
        <w:rPr>
          <w:rFonts w:ascii="Helvetica" w:eastAsia="Helvetica" w:hAnsi="Helvetica" w:cs="Helvetica"/>
          <w:sz w:val="24"/>
          <w:szCs w:val="24"/>
        </w:rPr>
        <w:t>make</w:t>
      </w:r>
      <w:r w:rsidR="662CFC88" w:rsidRPr="7912CF7F">
        <w:rPr>
          <w:rFonts w:ascii="Helvetica" w:eastAsia="Helvetica" w:hAnsi="Helvetica" w:cs="Helvetica"/>
          <w:sz w:val="24"/>
          <w:szCs w:val="24"/>
        </w:rPr>
        <w:t xml:space="preserve"> </w:t>
      </w:r>
      <w:r w:rsidR="673911B1" w:rsidRPr="7912CF7F">
        <w:rPr>
          <w:rFonts w:ascii="Helvetica" w:eastAsia="Helvetica" w:hAnsi="Helvetica" w:cs="Helvetica"/>
          <w:sz w:val="24"/>
          <w:szCs w:val="24"/>
        </w:rPr>
        <w:t>abusive chemical</w:t>
      </w:r>
      <w:r w:rsidR="662CFC88" w:rsidRPr="7912CF7F">
        <w:rPr>
          <w:rFonts w:ascii="Helvetica" w:eastAsia="Helvetica" w:hAnsi="Helvetica" w:cs="Helvetica"/>
          <w:color w:val="333333"/>
          <w:sz w:val="24"/>
          <w:szCs w:val="24"/>
        </w:rPr>
        <w:t xml:space="preserve"> restraint and polypharmacy of children in PRTFs an illegal practice</w:t>
      </w:r>
      <w:r w:rsidR="31482920" w:rsidRPr="7912CF7F">
        <w:rPr>
          <w:rFonts w:ascii="Helvetica" w:eastAsia="Helvetica" w:hAnsi="Helvetica" w:cs="Helvetica"/>
          <w:color w:val="333333"/>
          <w:sz w:val="24"/>
          <w:szCs w:val="24"/>
        </w:rPr>
        <w:t xml:space="preserve"> and one that invites federal oversight and corrective action</w:t>
      </w:r>
      <w:r w:rsidR="3ED9FF8A" w:rsidRPr="7912CF7F">
        <w:rPr>
          <w:rFonts w:ascii="Helvetica" w:eastAsia="Helvetica" w:hAnsi="Helvetica" w:cs="Helvetica"/>
          <w:color w:val="333333"/>
          <w:sz w:val="24"/>
          <w:szCs w:val="24"/>
        </w:rPr>
        <w:t>.</w:t>
      </w:r>
    </w:p>
    <w:p w14:paraId="09D60605" w14:textId="32F995A4" w:rsidR="00B87550" w:rsidRPr="00084220" w:rsidRDefault="35744118" w:rsidP="7912CF7F">
      <w:pPr>
        <w:jc w:val="both"/>
        <w:rPr>
          <w:rFonts w:ascii="Helvetica" w:eastAsia="Helvetica" w:hAnsi="Helvetica" w:cs="Helvetica"/>
          <w:color w:val="212121"/>
          <w:sz w:val="24"/>
          <w:szCs w:val="24"/>
        </w:rPr>
      </w:pPr>
      <w:r w:rsidRPr="7912CF7F">
        <w:rPr>
          <w:rFonts w:ascii="Helvetica" w:eastAsia="Helvetica" w:hAnsi="Helvetica" w:cs="Helvetica"/>
          <w:sz w:val="24"/>
          <w:szCs w:val="24"/>
        </w:rPr>
        <w:t xml:space="preserve">PRTFs constantly make false claims about their programming. In one </w:t>
      </w:r>
      <w:r w:rsidR="782C46BE" w:rsidRPr="7912CF7F">
        <w:rPr>
          <w:rFonts w:ascii="Helvetica" w:eastAsia="Helvetica" w:hAnsi="Helvetica" w:cs="Helvetica"/>
          <w:sz w:val="24"/>
          <w:szCs w:val="24"/>
        </w:rPr>
        <w:t xml:space="preserve">DRNC </w:t>
      </w:r>
      <w:r w:rsidRPr="7912CF7F">
        <w:rPr>
          <w:rFonts w:ascii="Helvetica" w:eastAsia="Helvetica" w:hAnsi="Helvetica" w:cs="Helvetica"/>
          <w:sz w:val="24"/>
          <w:szCs w:val="24"/>
        </w:rPr>
        <w:t xml:space="preserve">case, neither DHHS nor the </w:t>
      </w:r>
      <w:r w:rsidR="4C14E85F" w:rsidRPr="7912CF7F">
        <w:rPr>
          <w:rFonts w:ascii="Helvetica" w:eastAsia="Helvetica" w:hAnsi="Helvetica" w:cs="Helvetica"/>
          <w:sz w:val="24"/>
          <w:szCs w:val="24"/>
        </w:rPr>
        <w:t xml:space="preserve">Medicaid </w:t>
      </w:r>
      <w:r w:rsidRPr="7912CF7F">
        <w:rPr>
          <w:rFonts w:ascii="Helvetica" w:eastAsia="Helvetica" w:hAnsi="Helvetica" w:cs="Helvetica"/>
          <w:sz w:val="24"/>
          <w:szCs w:val="24"/>
        </w:rPr>
        <w:t xml:space="preserve">managed care organization (MCO) responsible for service provision seemed able to arrange appropriate services for a 14-year-old. After months of waiting for services, the child’s mother was </w:t>
      </w:r>
      <w:r w:rsidR="427EB138" w:rsidRPr="7912CF7F">
        <w:rPr>
          <w:rFonts w:ascii="Helvetica" w:eastAsia="Helvetica" w:hAnsi="Helvetica" w:cs="Helvetica"/>
          <w:color w:val="212121"/>
          <w:sz w:val="24"/>
          <w:szCs w:val="24"/>
        </w:rPr>
        <w:t>contacted by the Piney Ridge PRTF in Arkansas.</w:t>
      </w:r>
      <w:r w:rsidRPr="7912CF7F">
        <w:rPr>
          <w:rFonts w:ascii="Helvetica" w:eastAsia="Helvetica" w:hAnsi="Helvetica" w:cs="Helvetica"/>
          <w:color w:val="212121"/>
          <w:sz w:val="24"/>
          <w:szCs w:val="24"/>
        </w:rPr>
        <w:t xml:space="preserve"> It is unknown to us how Piney Ridge, which has a </w:t>
      </w:r>
      <w:r w:rsidR="553450BC" w:rsidRPr="7912CF7F">
        <w:rPr>
          <w:rFonts w:ascii="Helvetica" w:eastAsia="Helvetica" w:hAnsi="Helvetica" w:cs="Helvetica"/>
          <w:color w:val="212121"/>
          <w:sz w:val="24"/>
          <w:szCs w:val="24"/>
        </w:rPr>
        <w:t>well-known</w:t>
      </w:r>
      <w:r w:rsidRPr="7912CF7F">
        <w:rPr>
          <w:rFonts w:ascii="Helvetica" w:eastAsia="Helvetica" w:hAnsi="Helvetica" w:cs="Helvetica"/>
          <w:color w:val="212121"/>
          <w:sz w:val="24"/>
          <w:szCs w:val="24"/>
        </w:rPr>
        <w:t xml:space="preserve"> </w:t>
      </w:r>
      <w:r w:rsidR="5DD76279" w:rsidRPr="7912CF7F">
        <w:rPr>
          <w:rFonts w:ascii="Helvetica" w:eastAsia="Helvetica" w:hAnsi="Helvetica" w:cs="Helvetica"/>
          <w:color w:val="212121"/>
          <w:sz w:val="24"/>
          <w:szCs w:val="24"/>
        </w:rPr>
        <w:t>record</w:t>
      </w:r>
      <w:r w:rsidR="50E522C4" w:rsidRPr="7912CF7F">
        <w:rPr>
          <w:rFonts w:ascii="Helvetica" w:eastAsia="Helvetica" w:hAnsi="Helvetica" w:cs="Helvetica"/>
          <w:color w:val="212121"/>
          <w:sz w:val="24"/>
          <w:szCs w:val="24"/>
        </w:rPr>
        <w:t xml:space="preserve"> of regulatory failures</w:t>
      </w:r>
      <w:r w:rsidR="030D5F62" w:rsidRPr="7912CF7F">
        <w:rPr>
          <w:rFonts w:ascii="Helvetica" w:eastAsia="Helvetica" w:hAnsi="Helvetica" w:cs="Helvetica"/>
          <w:color w:val="212121"/>
          <w:sz w:val="24"/>
          <w:szCs w:val="24"/>
        </w:rPr>
        <w:t xml:space="preserve"> and abuse</w:t>
      </w:r>
      <w:r w:rsidRPr="7912CF7F">
        <w:rPr>
          <w:rFonts w:ascii="Helvetica" w:eastAsia="Helvetica" w:hAnsi="Helvetica" w:cs="Helvetica"/>
          <w:color w:val="212121"/>
          <w:sz w:val="24"/>
          <w:szCs w:val="24"/>
        </w:rPr>
        <w:t xml:space="preserve">, got ahold of the mother’s information, but they communicated to her that this PRTF </w:t>
      </w:r>
      <w:r w:rsidR="427EB138" w:rsidRPr="7912CF7F">
        <w:rPr>
          <w:rFonts w:ascii="Helvetica" w:eastAsia="Helvetica" w:hAnsi="Helvetica" w:cs="Helvetica"/>
          <w:color w:val="212121"/>
          <w:sz w:val="24"/>
          <w:szCs w:val="24"/>
        </w:rPr>
        <w:t>w</w:t>
      </w:r>
      <w:r w:rsidRPr="7912CF7F">
        <w:rPr>
          <w:rFonts w:ascii="Helvetica" w:eastAsia="Helvetica" w:hAnsi="Helvetica" w:cs="Helvetica"/>
          <w:color w:val="212121"/>
          <w:sz w:val="24"/>
          <w:szCs w:val="24"/>
        </w:rPr>
        <w:t>as</w:t>
      </w:r>
      <w:r w:rsidR="427EB138" w:rsidRPr="7912CF7F">
        <w:rPr>
          <w:rFonts w:ascii="Helvetica" w:eastAsia="Helvetica" w:hAnsi="Helvetica" w:cs="Helvetica"/>
          <w:color w:val="212121"/>
          <w:sz w:val="24"/>
          <w:szCs w:val="24"/>
        </w:rPr>
        <w:t xml:space="preserve"> a great fit for her son and could address his specific issues (mental health and sexually reactive behaviors from being sexually abused at a younger age). The parent</w:t>
      </w:r>
      <w:r w:rsidRPr="7912CF7F">
        <w:rPr>
          <w:rFonts w:ascii="Helvetica" w:eastAsia="Helvetica" w:hAnsi="Helvetica" w:cs="Helvetica"/>
          <w:color w:val="212121"/>
          <w:sz w:val="24"/>
          <w:szCs w:val="24"/>
        </w:rPr>
        <w:t>,</w:t>
      </w:r>
      <w:r w:rsidR="427EB138" w:rsidRPr="7912CF7F">
        <w:rPr>
          <w:rFonts w:ascii="Helvetica" w:eastAsia="Helvetica" w:hAnsi="Helvetica" w:cs="Helvetica"/>
          <w:color w:val="212121"/>
          <w:sz w:val="24"/>
          <w:szCs w:val="24"/>
        </w:rPr>
        <w:t xml:space="preserve"> like many families</w:t>
      </w:r>
      <w:r w:rsidRPr="7912CF7F">
        <w:rPr>
          <w:rFonts w:ascii="Helvetica" w:eastAsia="Helvetica" w:hAnsi="Helvetica" w:cs="Helvetica"/>
          <w:color w:val="212121"/>
          <w:sz w:val="24"/>
          <w:szCs w:val="24"/>
        </w:rPr>
        <w:t>,</w:t>
      </w:r>
      <w:r w:rsidR="427EB138" w:rsidRPr="7912CF7F">
        <w:rPr>
          <w:rFonts w:ascii="Helvetica" w:eastAsia="Helvetica" w:hAnsi="Helvetica" w:cs="Helvetica"/>
          <w:color w:val="212121"/>
          <w:sz w:val="24"/>
          <w:szCs w:val="24"/>
        </w:rPr>
        <w:t xml:space="preserve"> was exhausted from trying to get help and despaired of any </w:t>
      </w:r>
      <w:r w:rsidR="7FDD3301" w:rsidRPr="7912CF7F">
        <w:rPr>
          <w:rFonts w:ascii="Helvetica" w:eastAsia="Helvetica" w:hAnsi="Helvetica" w:cs="Helvetica"/>
          <w:color w:val="212121"/>
          <w:sz w:val="24"/>
          <w:szCs w:val="24"/>
        </w:rPr>
        <w:t>assistance</w:t>
      </w:r>
      <w:r w:rsidR="427EB138" w:rsidRPr="7912CF7F">
        <w:rPr>
          <w:rFonts w:ascii="Helvetica" w:eastAsia="Helvetica" w:hAnsi="Helvetica" w:cs="Helvetica"/>
          <w:color w:val="212121"/>
          <w:sz w:val="24"/>
          <w:szCs w:val="24"/>
        </w:rPr>
        <w:t xml:space="preserve"> ever being forthcoming. She leapt at the opportunity Piney Ridge offered and </w:t>
      </w:r>
      <w:r w:rsidRPr="7912CF7F">
        <w:rPr>
          <w:rFonts w:ascii="Helvetica" w:eastAsia="Helvetica" w:hAnsi="Helvetica" w:cs="Helvetica"/>
          <w:color w:val="212121"/>
          <w:sz w:val="24"/>
          <w:szCs w:val="24"/>
        </w:rPr>
        <w:t>the MCO</w:t>
      </w:r>
      <w:r w:rsidR="427EB138" w:rsidRPr="7912CF7F">
        <w:rPr>
          <w:rFonts w:ascii="Helvetica" w:eastAsia="Helvetica" w:hAnsi="Helvetica" w:cs="Helvetica"/>
          <w:color w:val="212121"/>
          <w:sz w:val="24"/>
          <w:szCs w:val="24"/>
        </w:rPr>
        <w:t xml:space="preserve"> agreed to the placement. </w:t>
      </w:r>
    </w:p>
    <w:p w14:paraId="42C611EC" w14:textId="7FFBC9FD" w:rsidR="00B87550" w:rsidRPr="00084220" w:rsidRDefault="427EB138" w:rsidP="7912CF7F">
      <w:pPr>
        <w:jc w:val="both"/>
        <w:rPr>
          <w:rFonts w:ascii="Helvetica" w:eastAsia="Helvetica" w:hAnsi="Helvetica" w:cs="Helvetica"/>
          <w:color w:val="212121"/>
          <w:sz w:val="24"/>
          <w:szCs w:val="24"/>
        </w:rPr>
      </w:pPr>
      <w:r w:rsidRPr="7912CF7F">
        <w:rPr>
          <w:rFonts w:ascii="Helvetica" w:eastAsia="Helvetica" w:hAnsi="Helvetica" w:cs="Helvetica"/>
          <w:color w:val="212121"/>
          <w:sz w:val="24"/>
          <w:szCs w:val="24"/>
        </w:rPr>
        <w:t xml:space="preserve">Of course, little of what </w:t>
      </w:r>
      <w:r w:rsidR="35744118" w:rsidRPr="7912CF7F">
        <w:rPr>
          <w:rFonts w:ascii="Helvetica" w:eastAsia="Helvetica" w:hAnsi="Helvetica" w:cs="Helvetica"/>
          <w:color w:val="212121"/>
          <w:sz w:val="24"/>
          <w:szCs w:val="24"/>
        </w:rPr>
        <w:t xml:space="preserve">the mother was </w:t>
      </w:r>
      <w:r w:rsidRPr="7912CF7F">
        <w:rPr>
          <w:rFonts w:ascii="Helvetica" w:eastAsia="Helvetica" w:hAnsi="Helvetica" w:cs="Helvetica"/>
          <w:color w:val="212121"/>
          <w:sz w:val="24"/>
          <w:szCs w:val="24"/>
        </w:rPr>
        <w:t>told</w:t>
      </w:r>
      <w:r w:rsidR="35744118" w:rsidRPr="7912CF7F">
        <w:rPr>
          <w:rFonts w:ascii="Helvetica" w:eastAsia="Helvetica" w:hAnsi="Helvetica" w:cs="Helvetica"/>
          <w:color w:val="212121"/>
          <w:sz w:val="24"/>
          <w:szCs w:val="24"/>
        </w:rPr>
        <w:t xml:space="preserve"> </w:t>
      </w:r>
      <w:r w:rsidRPr="7912CF7F">
        <w:rPr>
          <w:rFonts w:ascii="Helvetica" w:eastAsia="Helvetica" w:hAnsi="Helvetica" w:cs="Helvetica"/>
          <w:color w:val="212121"/>
          <w:sz w:val="24"/>
          <w:szCs w:val="24"/>
        </w:rPr>
        <w:t xml:space="preserve">was </w:t>
      </w:r>
      <w:r w:rsidR="1794AEE7" w:rsidRPr="7912CF7F">
        <w:rPr>
          <w:rFonts w:ascii="Helvetica" w:eastAsia="Helvetica" w:hAnsi="Helvetica" w:cs="Helvetica"/>
          <w:color w:val="212121"/>
          <w:sz w:val="24"/>
          <w:szCs w:val="24"/>
        </w:rPr>
        <w:t>true</w:t>
      </w:r>
      <w:r w:rsidRPr="7912CF7F">
        <w:rPr>
          <w:rFonts w:ascii="Helvetica" w:eastAsia="Helvetica" w:hAnsi="Helvetica" w:cs="Helvetica"/>
          <w:color w:val="212121"/>
          <w:sz w:val="24"/>
          <w:szCs w:val="24"/>
        </w:rPr>
        <w:t>. </w:t>
      </w:r>
      <w:r w:rsidR="5D45D5E8" w:rsidRPr="7912CF7F">
        <w:rPr>
          <w:rFonts w:ascii="Helvetica" w:eastAsia="Helvetica" w:hAnsi="Helvetica" w:cs="Helvetica"/>
          <w:color w:val="212121"/>
          <w:sz w:val="24"/>
          <w:szCs w:val="24"/>
        </w:rPr>
        <w:t>Her son</w:t>
      </w:r>
      <w:r w:rsidRPr="7912CF7F">
        <w:rPr>
          <w:rFonts w:ascii="Helvetica" w:eastAsia="Helvetica" w:hAnsi="Helvetica" w:cs="Helvetica"/>
          <w:color w:val="212121"/>
          <w:sz w:val="24"/>
          <w:szCs w:val="24"/>
        </w:rPr>
        <w:t xml:space="preserve"> was physically abused</w:t>
      </w:r>
      <w:r w:rsidR="35744118" w:rsidRPr="7912CF7F">
        <w:rPr>
          <w:rFonts w:ascii="Helvetica" w:eastAsia="Helvetica" w:hAnsi="Helvetica" w:cs="Helvetica"/>
          <w:color w:val="212121"/>
          <w:sz w:val="24"/>
          <w:szCs w:val="24"/>
        </w:rPr>
        <w:t xml:space="preserve">, </w:t>
      </w:r>
      <w:r w:rsidRPr="7912CF7F">
        <w:rPr>
          <w:rFonts w:ascii="Helvetica" w:eastAsia="Helvetica" w:hAnsi="Helvetica" w:cs="Helvetica"/>
          <w:color w:val="212121"/>
          <w:sz w:val="24"/>
          <w:szCs w:val="24"/>
        </w:rPr>
        <w:t>had his medications changed</w:t>
      </w:r>
      <w:r w:rsidR="35744118" w:rsidRPr="7912CF7F">
        <w:rPr>
          <w:rFonts w:ascii="Helvetica" w:eastAsia="Helvetica" w:hAnsi="Helvetica" w:cs="Helvetica"/>
          <w:color w:val="212121"/>
          <w:sz w:val="24"/>
          <w:szCs w:val="24"/>
        </w:rPr>
        <w:t xml:space="preserve"> and </w:t>
      </w:r>
      <w:r w:rsidRPr="7912CF7F">
        <w:rPr>
          <w:rFonts w:ascii="Helvetica" w:eastAsia="Helvetica" w:hAnsi="Helvetica" w:cs="Helvetica"/>
          <w:color w:val="212121"/>
          <w:sz w:val="24"/>
          <w:szCs w:val="24"/>
        </w:rPr>
        <w:t xml:space="preserve">increased without </w:t>
      </w:r>
      <w:r w:rsidR="3433F2EB" w:rsidRPr="7912CF7F">
        <w:rPr>
          <w:rFonts w:ascii="Helvetica" w:eastAsia="Helvetica" w:hAnsi="Helvetica" w:cs="Helvetica"/>
          <w:color w:val="212121"/>
          <w:sz w:val="24"/>
          <w:szCs w:val="24"/>
        </w:rPr>
        <w:t xml:space="preserve">her </w:t>
      </w:r>
      <w:r w:rsidRPr="7912CF7F">
        <w:rPr>
          <w:rFonts w:ascii="Helvetica" w:eastAsia="Helvetica" w:hAnsi="Helvetica" w:cs="Helvetica"/>
          <w:color w:val="212121"/>
          <w:sz w:val="24"/>
          <w:szCs w:val="24"/>
        </w:rPr>
        <w:t xml:space="preserve">consent or even letting </w:t>
      </w:r>
      <w:r w:rsidR="7B2DFFD8" w:rsidRPr="7912CF7F">
        <w:rPr>
          <w:rFonts w:ascii="Helvetica" w:eastAsia="Helvetica" w:hAnsi="Helvetica" w:cs="Helvetica"/>
          <w:color w:val="212121"/>
          <w:sz w:val="24"/>
          <w:szCs w:val="24"/>
        </w:rPr>
        <w:t>her</w:t>
      </w:r>
      <w:r w:rsidRPr="7912CF7F">
        <w:rPr>
          <w:rFonts w:ascii="Helvetica" w:eastAsia="Helvetica" w:hAnsi="Helvetica" w:cs="Helvetica"/>
          <w:color w:val="212121"/>
          <w:sz w:val="24"/>
          <w:szCs w:val="24"/>
        </w:rPr>
        <w:t xml:space="preserve"> know, failed to receive much if any “treatment</w:t>
      </w:r>
      <w:r w:rsidR="35744118" w:rsidRPr="7912CF7F">
        <w:rPr>
          <w:rFonts w:ascii="Helvetica" w:eastAsia="Helvetica" w:hAnsi="Helvetica" w:cs="Helvetica"/>
          <w:color w:val="212121"/>
          <w:sz w:val="24"/>
          <w:szCs w:val="24"/>
        </w:rPr>
        <w:t>,</w:t>
      </w:r>
      <w:r w:rsidRPr="7912CF7F">
        <w:rPr>
          <w:rFonts w:ascii="Helvetica" w:eastAsia="Helvetica" w:hAnsi="Helvetica" w:cs="Helvetica"/>
          <w:color w:val="212121"/>
          <w:sz w:val="24"/>
          <w:szCs w:val="24"/>
        </w:rPr>
        <w:t>” and lost a significant amount of weight while in the facility. </w:t>
      </w:r>
      <w:r w:rsidR="35744118" w:rsidRPr="7912CF7F">
        <w:rPr>
          <w:rFonts w:ascii="Helvetica" w:eastAsia="Helvetica" w:hAnsi="Helvetica" w:cs="Helvetica"/>
          <w:color w:val="212121"/>
          <w:sz w:val="24"/>
          <w:szCs w:val="24"/>
        </w:rPr>
        <w:t>(</w:t>
      </w:r>
      <w:r w:rsidR="782C46BE" w:rsidRPr="7912CF7F">
        <w:rPr>
          <w:rFonts w:ascii="Helvetica" w:eastAsia="Helvetica" w:hAnsi="Helvetica" w:cs="Helvetica"/>
          <w:color w:val="212121"/>
          <w:sz w:val="24"/>
          <w:szCs w:val="24"/>
        </w:rPr>
        <w:t>DRNC</w:t>
      </w:r>
      <w:r w:rsidR="35744118" w:rsidRPr="7912CF7F">
        <w:rPr>
          <w:rFonts w:ascii="Helvetica" w:eastAsia="Helvetica" w:hAnsi="Helvetica" w:cs="Helvetica"/>
          <w:color w:val="212121"/>
          <w:sz w:val="24"/>
          <w:szCs w:val="24"/>
        </w:rPr>
        <w:t xml:space="preserve"> frequently </w:t>
      </w:r>
      <w:r w:rsidR="52E612E6" w:rsidRPr="7912CF7F">
        <w:rPr>
          <w:rFonts w:ascii="Helvetica" w:eastAsia="Helvetica" w:hAnsi="Helvetica" w:cs="Helvetica"/>
          <w:color w:val="212121"/>
          <w:sz w:val="24"/>
          <w:szCs w:val="24"/>
        </w:rPr>
        <w:t>hear</w:t>
      </w:r>
      <w:r w:rsidR="782C46BE" w:rsidRPr="7912CF7F">
        <w:rPr>
          <w:rFonts w:ascii="Helvetica" w:eastAsia="Helvetica" w:hAnsi="Helvetica" w:cs="Helvetica"/>
          <w:color w:val="212121"/>
          <w:sz w:val="24"/>
          <w:szCs w:val="24"/>
        </w:rPr>
        <w:t>s</w:t>
      </w:r>
      <w:r w:rsidR="52E612E6" w:rsidRPr="7912CF7F">
        <w:rPr>
          <w:rFonts w:ascii="Helvetica" w:eastAsia="Helvetica" w:hAnsi="Helvetica" w:cs="Helvetica"/>
          <w:color w:val="212121"/>
          <w:sz w:val="24"/>
          <w:szCs w:val="24"/>
        </w:rPr>
        <w:t xml:space="preserve"> from children in PRTFs that they don’t get enough to eat and we observe that the quality and quantity of food served is poor.) </w:t>
      </w:r>
      <w:r w:rsidRPr="7912CF7F">
        <w:rPr>
          <w:rFonts w:ascii="Helvetica" w:eastAsia="Helvetica" w:hAnsi="Helvetica" w:cs="Helvetica"/>
          <w:color w:val="212121"/>
          <w:sz w:val="24"/>
          <w:szCs w:val="24"/>
        </w:rPr>
        <w:t xml:space="preserve">When </w:t>
      </w:r>
      <w:r w:rsidR="52E612E6" w:rsidRPr="7912CF7F">
        <w:rPr>
          <w:rFonts w:ascii="Helvetica" w:eastAsia="Helvetica" w:hAnsi="Helvetica" w:cs="Helvetica"/>
          <w:color w:val="212121"/>
          <w:sz w:val="24"/>
          <w:szCs w:val="24"/>
        </w:rPr>
        <w:t>the parent</w:t>
      </w:r>
      <w:r w:rsidRPr="7912CF7F">
        <w:rPr>
          <w:rFonts w:ascii="Helvetica" w:eastAsia="Helvetica" w:hAnsi="Helvetica" w:cs="Helvetica"/>
          <w:color w:val="212121"/>
          <w:sz w:val="24"/>
          <w:szCs w:val="24"/>
        </w:rPr>
        <w:t xml:space="preserve"> started raising questions </w:t>
      </w:r>
      <w:r w:rsidR="52E612E6" w:rsidRPr="7912CF7F">
        <w:rPr>
          <w:rFonts w:ascii="Helvetica" w:eastAsia="Helvetica" w:hAnsi="Helvetica" w:cs="Helvetica"/>
          <w:color w:val="212121"/>
          <w:sz w:val="24"/>
          <w:szCs w:val="24"/>
        </w:rPr>
        <w:t xml:space="preserve">and DRNC </w:t>
      </w:r>
      <w:r w:rsidRPr="7912CF7F">
        <w:rPr>
          <w:rFonts w:ascii="Helvetica" w:eastAsia="Helvetica" w:hAnsi="Helvetica" w:cs="Helvetica"/>
          <w:color w:val="212121"/>
          <w:sz w:val="24"/>
          <w:szCs w:val="24"/>
        </w:rPr>
        <w:t xml:space="preserve">got the Arkansas P&amp;A involved, the facility threatened to discharge </w:t>
      </w:r>
      <w:r w:rsidR="736FB6C1" w:rsidRPr="7912CF7F">
        <w:rPr>
          <w:rFonts w:ascii="Helvetica" w:eastAsia="Helvetica" w:hAnsi="Helvetica" w:cs="Helvetica"/>
          <w:color w:val="212121"/>
          <w:sz w:val="24"/>
          <w:szCs w:val="24"/>
        </w:rPr>
        <w:t>the boy</w:t>
      </w:r>
      <w:r w:rsidRPr="7912CF7F">
        <w:rPr>
          <w:rFonts w:ascii="Helvetica" w:eastAsia="Helvetica" w:hAnsi="Helvetica" w:cs="Helvetica"/>
          <w:color w:val="212121"/>
          <w:sz w:val="24"/>
          <w:szCs w:val="24"/>
        </w:rPr>
        <w:t xml:space="preserve"> without any plan in place and </w:t>
      </w:r>
      <w:r w:rsidR="782C46BE" w:rsidRPr="7912CF7F">
        <w:rPr>
          <w:rFonts w:ascii="Helvetica" w:eastAsia="Helvetica" w:hAnsi="Helvetica" w:cs="Helvetica"/>
          <w:color w:val="212121"/>
          <w:sz w:val="24"/>
          <w:szCs w:val="24"/>
        </w:rPr>
        <w:t>ultimately</w:t>
      </w:r>
      <w:r w:rsidRPr="7912CF7F">
        <w:rPr>
          <w:rFonts w:ascii="Helvetica" w:eastAsia="Helvetica" w:hAnsi="Helvetica" w:cs="Helvetica"/>
          <w:color w:val="212121"/>
          <w:sz w:val="24"/>
          <w:szCs w:val="24"/>
        </w:rPr>
        <w:t xml:space="preserve"> did so.</w:t>
      </w:r>
      <w:r w:rsidR="52E612E6" w:rsidRPr="7912CF7F">
        <w:rPr>
          <w:rFonts w:ascii="Helvetica" w:eastAsia="Helvetica" w:hAnsi="Helvetica" w:cs="Helvetica"/>
          <w:color w:val="212121"/>
          <w:sz w:val="24"/>
          <w:szCs w:val="24"/>
        </w:rPr>
        <w:t xml:space="preserve"> </w:t>
      </w:r>
    </w:p>
    <w:p w14:paraId="2D86EFD6" w14:textId="430D5583" w:rsidR="007D742E" w:rsidRPr="00084220" w:rsidRDefault="52E612E6" w:rsidP="7912CF7F">
      <w:pPr>
        <w:jc w:val="both"/>
        <w:rPr>
          <w:rFonts w:ascii="Helvetica" w:eastAsia="Helvetica" w:hAnsi="Helvetica" w:cs="Helvetica"/>
          <w:color w:val="212121"/>
          <w:sz w:val="24"/>
          <w:szCs w:val="24"/>
        </w:rPr>
      </w:pPr>
      <w:r w:rsidRPr="7912CF7F">
        <w:rPr>
          <w:rFonts w:ascii="Helvetica" w:eastAsia="Helvetica" w:hAnsi="Helvetica" w:cs="Helvetica"/>
          <w:color w:val="212121"/>
          <w:sz w:val="24"/>
          <w:szCs w:val="24"/>
        </w:rPr>
        <w:t>If these facilities can prey on vulnerable children and families, make inaccurate claims, and earn profits while causing children’s outcomes to worsen, perhaps there are or can be federal laws used to punish them for this conduct.</w:t>
      </w:r>
    </w:p>
    <w:p w14:paraId="127700B8" w14:textId="41B50A9A" w:rsidR="64215651" w:rsidRDefault="64215651" w:rsidP="7912CF7F">
      <w:pPr>
        <w:jc w:val="both"/>
        <w:rPr>
          <w:rFonts w:ascii="Helvetica" w:eastAsia="Helvetica" w:hAnsi="Helvetica" w:cs="Helvetica"/>
          <w:color w:val="212121"/>
          <w:sz w:val="24"/>
          <w:szCs w:val="24"/>
        </w:rPr>
      </w:pPr>
      <w:r w:rsidRPr="7912CF7F">
        <w:rPr>
          <w:rFonts w:ascii="Helvetica" w:eastAsia="Helvetica" w:hAnsi="Helvetica" w:cs="Helvetica"/>
          <w:color w:val="212121"/>
          <w:sz w:val="24"/>
          <w:szCs w:val="24"/>
        </w:rPr>
        <w:t>Children have the right to live in their communities where they can be nurtured and cared for and thrive</w:t>
      </w:r>
      <w:r w:rsidR="652A3304" w:rsidRPr="7912CF7F">
        <w:rPr>
          <w:rFonts w:ascii="Helvetica" w:eastAsia="Helvetica" w:hAnsi="Helvetica" w:cs="Helvetica"/>
          <w:color w:val="212121"/>
          <w:sz w:val="24"/>
          <w:szCs w:val="24"/>
        </w:rPr>
        <w:t>.</w:t>
      </w:r>
      <w:r w:rsidR="5420860A" w:rsidRPr="7912CF7F">
        <w:rPr>
          <w:rFonts w:ascii="Helvetica" w:eastAsia="Helvetica" w:hAnsi="Helvetica" w:cs="Helvetica"/>
          <w:color w:val="212121"/>
          <w:sz w:val="24"/>
          <w:szCs w:val="24"/>
        </w:rPr>
        <w:t xml:space="preserve"> Children removed from their home</w:t>
      </w:r>
      <w:r w:rsidR="2B78A9DC" w:rsidRPr="7912CF7F">
        <w:rPr>
          <w:rFonts w:ascii="Helvetica" w:eastAsia="Helvetica" w:hAnsi="Helvetica" w:cs="Helvetica"/>
          <w:color w:val="212121"/>
          <w:sz w:val="24"/>
          <w:szCs w:val="24"/>
        </w:rPr>
        <w:t>s</w:t>
      </w:r>
      <w:r w:rsidR="5420860A" w:rsidRPr="7912CF7F">
        <w:rPr>
          <w:rFonts w:ascii="Helvetica" w:eastAsia="Helvetica" w:hAnsi="Helvetica" w:cs="Helvetica"/>
          <w:color w:val="212121"/>
          <w:sz w:val="24"/>
          <w:szCs w:val="24"/>
        </w:rPr>
        <w:t xml:space="preserve"> </w:t>
      </w:r>
      <w:r w:rsidR="5FEC1192" w:rsidRPr="7912CF7F">
        <w:rPr>
          <w:rFonts w:ascii="Helvetica" w:eastAsia="Helvetica" w:hAnsi="Helvetica" w:cs="Helvetica"/>
          <w:color w:val="212121"/>
          <w:sz w:val="24"/>
          <w:szCs w:val="24"/>
        </w:rPr>
        <w:t xml:space="preserve">due to abuse or neglect </w:t>
      </w:r>
      <w:r w:rsidR="5420860A" w:rsidRPr="7912CF7F">
        <w:rPr>
          <w:rFonts w:ascii="Helvetica" w:eastAsia="Helvetica" w:hAnsi="Helvetica" w:cs="Helvetica"/>
          <w:color w:val="212121"/>
          <w:sz w:val="24"/>
          <w:szCs w:val="24"/>
        </w:rPr>
        <w:t>and taken into the custody of a child welfare agency</w:t>
      </w:r>
      <w:r w:rsidR="07BC8502" w:rsidRPr="7912CF7F">
        <w:rPr>
          <w:rFonts w:ascii="Helvetica" w:eastAsia="Helvetica" w:hAnsi="Helvetica" w:cs="Helvetica"/>
          <w:color w:val="212121"/>
          <w:sz w:val="24"/>
          <w:szCs w:val="24"/>
        </w:rPr>
        <w:t xml:space="preserve"> are entitled</w:t>
      </w:r>
      <w:r w:rsidR="136FD5B6" w:rsidRPr="7912CF7F">
        <w:rPr>
          <w:rFonts w:ascii="Helvetica" w:eastAsia="Helvetica" w:hAnsi="Helvetica" w:cs="Helvetica"/>
          <w:color w:val="212121"/>
          <w:sz w:val="24"/>
          <w:szCs w:val="24"/>
        </w:rPr>
        <w:t>, at a minimum,</w:t>
      </w:r>
      <w:r w:rsidR="07BC8502" w:rsidRPr="7912CF7F">
        <w:rPr>
          <w:rFonts w:ascii="Helvetica" w:eastAsia="Helvetica" w:hAnsi="Helvetica" w:cs="Helvetica"/>
          <w:color w:val="212121"/>
          <w:sz w:val="24"/>
          <w:szCs w:val="24"/>
        </w:rPr>
        <w:t xml:space="preserve"> to safer, more supportive living conditions.</w:t>
      </w:r>
      <w:r w:rsidR="1FEF79E3" w:rsidRPr="7912CF7F">
        <w:rPr>
          <w:rFonts w:ascii="Helvetica" w:eastAsia="Helvetica" w:hAnsi="Helvetica" w:cs="Helvetica"/>
          <w:color w:val="212121"/>
          <w:sz w:val="24"/>
          <w:szCs w:val="24"/>
        </w:rPr>
        <w:t xml:space="preserve"> Instead, the federal and state governments send millions of taxpayer dollars each year to private PRTFs that neglect and abuse the most vulnerable among us, leaving children worse off than when they went in.</w:t>
      </w:r>
      <w:r w:rsidR="652A3304" w:rsidRPr="7912CF7F">
        <w:rPr>
          <w:rFonts w:ascii="Helvetica" w:eastAsia="Helvetica" w:hAnsi="Helvetica" w:cs="Helvetica"/>
          <w:color w:val="212121"/>
          <w:sz w:val="24"/>
          <w:szCs w:val="24"/>
        </w:rPr>
        <w:t xml:space="preserve"> </w:t>
      </w:r>
      <w:r w:rsidR="238F775B" w:rsidRPr="7912CF7F">
        <w:rPr>
          <w:rFonts w:ascii="Helvetica" w:eastAsia="Helvetica" w:hAnsi="Helvetica" w:cs="Helvetica"/>
          <w:color w:val="212121"/>
          <w:sz w:val="24"/>
          <w:szCs w:val="24"/>
        </w:rPr>
        <w:t xml:space="preserve">We strongly urge Congress to take every action possible as outlined in the Senate Finance Committee’s Findings and Recommendations. We </w:t>
      </w:r>
      <w:r w:rsidR="3BF8810C" w:rsidRPr="7912CF7F">
        <w:rPr>
          <w:rFonts w:ascii="Helvetica" w:eastAsia="Helvetica" w:hAnsi="Helvetica" w:cs="Helvetica"/>
          <w:color w:val="212121"/>
          <w:sz w:val="24"/>
          <w:szCs w:val="24"/>
        </w:rPr>
        <w:t xml:space="preserve">must act immediately </w:t>
      </w:r>
      <w:r w:rsidR="2E70ABB8" w:rsidRPr="7912CF7F">
        <w:rPr>
          <w:rFonts w:ascii="Helvetica" w:eastAsia="Helvetica" w:hAnsi="Helvetica" w:cs="Helvetica"/>
          <w:color w:val="212121"/>
          <w:sz w:val="24"/>
          <w:szCs w:val="24"/>
        </w:rPr>
        <w:t>and assiduousl</w:t>
      </w:r>
      <w:r w:rsidR="11D043A4" w:rsidRPr="7912CF7F">
        <w:rPr>
          <w:rFonts w:ascii="Helvetica" w:eastAsia="Helvetica" w:hAnsi="Helvetica" w:cs="Helvetica"/>
          <w:color w:val="212121"/>
          <w:sz w:val="24"/>
          <w:szCs w:val="24"/>
        </w:rPr>
        <w:t>y</w:t>
      </w:r>
      <w:r w:rsidR="2E70ABB8" w:rsidRPr="7912CF7F">
        <w:rPr>
          <w:rFonts w:ascii="Helvetica" w:eastAsia="Helvetica" w:hAnsi="Helvetica" w:cs="Helvetica"/>
          <w:color w:val="212121"/>
          <w:sz w:val="24"/>
          <w:szCs w:val="24"/>
        </w:rPr>
        <w:t xml:space="preserve"> </w:t>
      </w:r>
      <w:r w:rsidR="3BF8810C" w:rsidRPr="7912CF7F">
        <w:rPr>
          <w:rFonts w:ascii="Helvetica" w:eastAsia="Helvetica" w:hAnsi="Helvetica" w:cs="Helvetica"/>
          <w:color w:val="212121"/>
          <w:sz w:val="24"/>
          <w:szCs w:val="24"/>
        </w:rPr>
        <w:t>to end these</w:t>
      </w:r>
      <w:r w:rsidR="540549B7" w:rsidRPr="7912CF7F">
        <w:rPr>
          <w:rFonts w:ascii="Helvetica" w:eastAsia="Helvetica" w:hAnsi="Helvetica" w:cs="Helvetica"/>
          <w:color w:val="212121"/>
          <w:sz w:val="24"/>
          <w:szCs w:val="24"/>
        </w:rPr>
        <w:t xml:space="preserve"> </w:t>
      </w:r>
      <w:r w:rsidR="5D46619E" w:rsidRPr="7912CF7F">
        <w:rPr>
          <w:rFonts w:ascii="Helvetica" w:eastAsia="Helvetica" w:hAnsi="Helvetica" w:cs="Helvetica"/>
          <w:color w:val="212121"/>
          <w:sz w:val="24"/>
          <w:szCs w:val="24"/>
        </w:rPr>
        <w:t>damaging</w:t>
      </w:r>
      <w:r w:rsidR="540549B7" w:rsidRPr="7912CF7F">
        <w:rPr>
          <w:rFonts w:ascii="Helvetica" w:eastAsia="Helvetica" w:hAnsi="Helvetica" w:cs="Helvetica"/>
          <w:color w:val="212121"/>
          <w:sz w:val="24"/>
          <w:szCs w:val="24"/>
        </w:rPr>
        <w:t xml:space="preserve"> practices </w:t>
      </w:r>
      <w:r w:rsidR="0E89129A" w:rsidRPr="7912CF7F">
        <w:rPr>
          <w:rFonts w:ascii="Helvetica" w:eastAsia="Helvetica" w:hAnsi="Helvetica" w:cs="Helvetica"/>
          <w:color w:val="212121"/>
          <w:sz w:val="24"/>
          <w:szCs w:val="24"/>
        </w:rPr>
        <w:t>and stop state-sanctioned abuse and neglect of children.</w:t>
      </w:r>
      <w:r w:rsidR="73877E2D" w:rsidRPr="7912CF7F">
        <w:rPr>
          <w:rFonts w:ascii="Helvetica" w:eastAsia="Helvetica" w:hAnsi="Helvetica" w:cs="Helvetica"/>
          <w:color w:val="212121"/>
          <w:sz w:val="24"/>
          <w:szCs w:val="24"/>
        </w:rPr>
        <w:t xml:space="preserve"> </w:t>
      </w:r>
      <w:r w:rsidR="6CAB0940" w:rsidRPr="7912CF7F">
        <w:rPr>
          <w:rFonts w:ascii="Helvetica" w:eastAsia="Helvetica" w:hAnsi="Helvetica" w:cs="Helvetica"/>
          <w:color w:val="212121"/>
          <w:sz w:val="24"/>
          <w:szCs w:val="24"/>
        </w:rPr>
        <w:t>Please take</w:t>
      </w:r>
      <w:r w:rsidR="27105822" w:rsidRPr="7912CF7F">
        <w:rPr>
          <w:rFonts w:ascii="Helvetica" w:eastAsia="Helvetica" w:hAnsi="Helvetica" w:cs="Helvetica"/>
          <w:color w:val="212121"/>
          <w:sz w:val="24"/>
          <w:szCs w:val="24"/>
        </w:rPr>
        <w:t xml:space="preserve"> prompt</w:t>
      </w:r>
      <w:r w:rsidR="6CAB0940" w:rsidRPr="7912CF7F">
        <w:rPr>
          <w:rFonts w:ascii="Helvetica" w:eastAsia="Helvetica" w:hAnsi="Helvetica" w:cs="Helvetica"/>
          <w:color w:val="212121"/>
          <w:sz w:val="24"/>
          <w:szCs w:val="24"/>
        </w:rPr>
        <w:t xml:space="preserve"> </w:t>
      </w:r>
      <w:r w:rsidR="4D230398" w:rsidRPr="7912CF7F">
        <w:rPr>
          <w:rFonts w:ascii="Helvetica" w:eastAsia="Helvetica" w:hAnsi="Helvetica" w:cs="Helvetica"/>
          <w:color w:val="212121"/>
          <w:sz w:val="24"/>
          <w:szCs w:val="24"/>
        </w:rPr>
        <w:t xml:space="preserve">and comprehensive </w:t>
      </w:r>
      <w:r w:rsidR="6CAB0940" w:rsidRPr="7912CF7F">
        <w:rPr>
          <w:rFonts w:ascii="Helvetica" w:eastAsia="Helvetica" w:hAnsi="Helvetica" w:cs="Helvetica"/>
          <w:color w:val="212121"/>
          <w:sz w:val="24"/>
          <w:szCs w:val="24"/>
        </w:rPr>
        <w:t>action</w:t>
      </w:r>
      <w:r w:rsidR="2DA55152" w:rsidRPr="7912CF7F">
        <w:rPr>
          <w:rFonts w:ascii="Helvetica" w:eastAsia="Helvetica" w:hAnsi="Helvetica" w:cs="Helvetica"/>
          <w:color w:val="212121"/>
          <w:sz w:val="24"/>
          <w:szCs w:val="24"/>
        </w:rPr>
        <w:t xml:space="preserve"> so the </w:t>
      </w:r>
      <w:r w:rsidR="0D2D3F5F" w:rsidRPr="7912CF7F">
        <w:rPr>
          <w:rFonts w:ascii="Helvetica" w:eastAsia="Helvetica" w:hAnsi="Helvetica" w:cs="Helvetica"/>
          <w:color w:val="212121"/>
          <w:sz w:val="24"/>
          <w:szCs w:val="24"/>
        </w:rPr>
        <w:t xml:space="preserve">lives and </w:t>
      </w:r>
      <w:r w:rsidR="2DA55152" w:rsidRPr="7912CF7F">
        <w:rPr>
          <w:rFonts w:ascii="Helvetica" w:eastAsia="Helvetica" w:hAnsi="Helvetica" w:cs="Helvetica"/>
          <w:color w:val="212121"/>
          <w:sz w:val="24"/>
          <w:szCs w:val="24"/>
        </w:rPr>
        <w:t>futures of our children are safe</w:t>
      </w:r>
      <w:r w:rsidR="4FBFD563" w:rsidRPr="7912CF7F">
        <w:rPr>
          <w:rFonts w:ascii="Helvetica" w:eastAsia="Helvetica" w:hAnsi="Helvetica" w:cs="Helvetica"/>
          <w:color w:val="212121"/>
          <w:sz w:val="24"/>
          <w:szCs w:val="24"/>
        </w:rPr>
        <w:t xml:space="preserve"> and supported</w:t>
      </w:r>
      <w:r w:rsidR="2DA55152" w:rsidRPr="7912CF7F">
        <w:rPr>
          <w:rFonts w:ascii="Helvetica" w:eastAsia="Helvetica" w:hAnsi="Helvetica" w:cs="Helvetica"/>
          <w:color w:val="212121"/>
          <w:sz w:val="24"/>
          <w:szCs w:val="24"/>
        </w:rPr>
        <w:t>.</w:t>
      </w:r>
      <w:r w:rsidR="619C3CF2" w:rsidRPr="7912CF7F">
        <w:rPr>
          <w:rFonts w:ascii="Helvetica" w:eastAsia="Helvetica" w:hAnsi="Helvetica" w:cs="Helvetica"/>
          <w:color w:val="212121"/>
          <w:sz w:val="24"/>
          <w:szCs w:val="24"/>
        </w:rPr>
        <w:t xml:space="preserve"> </w:t>
      </w:r>
      <w:r w:rsidR="619C3CF2" w:rsidRPr="7912CF7F">
        <w:rPr>
          <w:rFonts w:ascii="Helvetica" w:eastAsia="Helvetica" w:hAnsi="Helvetica" w:cs="Helvetica"/>
          <w:color w:val="212121"/>
          <w:sz w:val="24"/>
          <w:szCs w:val="24"/>
        </w:rPr>
        <w:lastRenderedPageBreak/>
        <w:t xml:space="preserve">Too much time is being lost </w:t>
      </w:r>
      <w:r w:rsidR="6AE83EF9" w:rsidRPr="7912CF7F">
        <w:rPr>
          <w:rFonts w:ascii="Helvetica" w:eastAsia="Helvetica" w:hAnsi="Helvetica" w:cs="Helvetica"/>
          <w:color w:val="212121"/>
          <w:sz w:val="24"/>
          <w:szCs w:val="24"/>
        </w:rPr>
        <w:t xml:space="preserve">and </w:t>
      </w:r>
      <w:r w:rsidR="6202E59C" w:rsidRPr="7912CF7F">
        <w:rPr>
          <w:rFonts w:ascii="Helvetica" w:eastAsia="Helvetica" w:hAnsi="Helvetica" w:cs="Helvetica"/>
          <w:color w:val="212121"/>
          <w:sz w:val="24"/>
          <w:szCs w:val="24"/>
        </w:rPr>
        <w:t xml:space="preserve">too many </w:t>
      </w:r>
      <w:r w:rsidR="6AE83EF9" w:rsidRPr="7912CF7F">
        <w:rPr>
          <w:rFonts w:ascii="Helvetica" w:eastAsia="Helvetica" w:hAnsi="Helvetica" w:cs="Helvetica"/>
          <w:color w:val="212121"/>
          <w:sz w:val="24"/>
          <w:szCs w:val="24"/>
        </w:rPr>
        <w:t xml:space="preserve">lives are being destroyed </w:t>
      </w:r>
      <w:r w:rsidR="619C3CF2" w:rsidRPr="7912CF7F">
        <w:rPr>
          <w:rFonts w:ascii="Helvetica" w:eastAsia="Helvetica" w:hAnsi="Helvetica" w:cs="Helvetica"/>
          <w:color w:val="212121"/>
          <w:sz w:val="24"/>
          <w:szCs w:val="24"/>
        </w:rPr>
        <w:t>while states fail to take action</w:t>
      </w:r>
      <w:r w:rsidR="458660B6" w:rsidRPr="7912CF7F">
        <w:rPr>
          <w:rFonts w:ascii="Helvetica" w:eastAsia="Helvetica" w:hAnsi="Helvetica" w:cs="Helvetica"/>
          <w:color w:val="212121"/>
          <w:sz w:val="24"/>
          <w:szCs w:val="24"/>
        </w:rPr>
        <w:t xml:space="preserve"> to protect children from these proliferating</w:t>
      </w:r>
      <w:r w:rsidR="62CC2927" w:rsidRPr="7912CF7F">
        <w:rPr>
          <w:rFonts w:ascii="Helvetica" w:eastAsia="Helvetica" w:hAnsi="Helvetica" w:cs="Helvetica"/>
          <w:color w:val="212121"/>
          <w:sz w:val="24"/>
          <w:szCs w:val="24"/>
        </w:rPr>
        <w:t>, profit</w:t>
      </w:r>
      <w:r w:rsidR="6E1A0BB1" w:rsidRPr="7912CF7F">
        <w:rPr>
          <w:rFonts w:ascii="Helvetica" w:eastAsia="Helvetica" w:hAnsi="Helvetica" w:cs="Helvetica"/>
          <w:color w:val="212121"/>
          <w:sz w:val="24"/>
          <w:szCs w:val="24"/>
        </w:rPr>
        <w:t>-</w:t>
      </w:r>
      <w:r w:rsidR="62CC2927" w:rsidRPr="7912CF7F">
        <w:rPr>
          <w:rFonts w:ascii="Helvetica" w:eastAsia="Helvetica" w:hAnsi="Helvetica" w:cs="Helvetica"/>
          <w:color w:val="212121"/>
          <w:sz w:val="24"/>
          <w:szCs w:val="24"/>
        </w:rPr>
        <w:t>generating</w:t>
      </w:r>
      <w:r w:rsidR="458660B6" w:rsidRPr="7912CF7F">
        <w:rPr>
          <w:rFonts w:ascii="Helvetica" w:eastAsia="Helvetica" w:hAnsi="Helvetica" w:cs="Helvetica"/>
          <w:color w:val="212121"/>
          <w:sz w:val="24"/>
          <w:szCs w:val="24"/>
        </w:rPr>
        <w:t xml:space="preserve"> facilities</w:t>
      </w:r>
      <w:r w:rsidR="619C3CF2" w:rsidRPr="7912CF7F">
        <w:rPr>
          <w:rFonts w:ascii="Helvetica" w:eastAsia="Helvetica" w:hAnsi="Helvetica" w:cs="Helvetica"/>
          <w:color w:val="212121"/>
          <w:sz w:val="24"/>
          <w:szCs w:val="24"/>
        </w:rPr>
        <w:t>.</w:t>
      </w:r>
      <w:r w:rsidR="312AAC29" w:rsidRPr="7912CF7F">
        <w:rPr>
          <w:rFonts w:ascii="Helvetica" w:eastAsia="Helvetica" w:hAnsi="Helvetica" w:cs="Helvetica"/>
          <w:color w:val="212121"/>
          <w:sz w:val="24"/>
          <w:szCs w:val="24"/>
        </w:rPr>
        <w:t xml:space="preserve"> Thank you for considering DRNC’s testimony.</w:t>
      </w:r>
      <w:r w:rsidR="18E8C3B1" w:rsidRPr="7912CF7F">
        <w:rPr>
          <w:rFonts w:ascii="Helvetica" w:eastAsia="Helvetica" w:hAnsi="Helvetica" w:cs="Helvetica"/>
          <w:color w:val="212121"/>
          <w:sz w:val="24"/>
          <w:szCs w:val="24"/>
        </w:rPr>
        <w:t xml:space="preserve"> Please contact Virginia Knowlton Marcus, CEO, </w:t>
      </w:r>
      <w:r w:rsidR="31EBD566" w:rsidRPr="7912CF7F">
        <w:rPr>
          <w:rFonts w:ascii="Helvetica" w:eastAsia="Helvetica" w:hAnsi="Helvetica" w:cs="Helvetica"/>
          <w:color w:val="212121"/>
          <w:sz w:val="24"/>
          <w:szCs w:val="24"/>
        </w:rPr>
        <w:t>with any questions:</w:t>
      </w:r>
      <w:r w:rsidR="18E8C3B1" w:rsidRPr="7912CF7F">
        <w:rPr>
          <w:rFonts w:ascii="Helvetica" w:eastAsia="Helvetica" w:hAnsi="Helvetica" w:cs="Helvetica"/>
          <w:color w:val="212121"/>
          <w:sz w:val="24"/>
          <w:szCs w:val="24"/>
        </w:rPr>
        <w:t xml:space="preserve"> </w:t>
      </w:r>
      <w:hyperlink r:id="rId15">
        <w:r w:rsidR="18E8C3B1" w:rsidRPr="7912CF7F">
          <w:rPr>
            <w:rStyle w:val="Hyperlink"/>
            <w:rFonts w:ascii="Helvetica" w:eastAsia="Helvetica" w:hAnsi="Helvetica" w:cs="Helvetica"/>
            <w:sz w:val="24"/>
            <w:szCs w:val="24"/>
          </w:rPr>
          <w:t>virginia.knowltonmarcus@disabilityrightsnc.org</w:t>
        </w:r>
      </w:hyperlink>
      <w:r w:rsidR="0FD61922" w:rsidRPr="7912CF7F">
        <w:rPr>
          <w:rFonts w:ascii="Helvetica" w:eastAsia="Helvetica" w:hAnsi="Helvetica" w:cs="Helvetica"/>
          <w:sz w:val="24"/>
          <w:szCs w:val="24"/>
        </w:rPr>
        <w:t xml:space="preserve"> or </w:t>
      </w:r>
      <w:r w:rsidR="18E8C3B1" w:rsidRPr="7912CF7F">
        <w:rPr>
          <w:rFonts w:ascii="Helvetica" w:eastAsia="Helvetica" w:hAnsi="Helvetica" w:cs="Helvetica"/>
          <w:color w:val="212121"/>
          <w:sz w:val="24"/>
          <w:szCs w:val="24"/>
        </w:rPr>
        <w:t>919-856</w:t>
      </w:r>
      <w:r w:rsidR="5400FDBA" w:rsidRPr="7912CF7F">
        <w:rPr>
          <w:rFonts w:ascii="Helvetica" w:eastAsia="Helvetica" w:hAnsi="Helvetica" w:cs="Helvetica"/>
          <w:color w:val="212121"/>
          <w:sz w:val="24"/>
          <w:szCs w:val="24"/>
        </w:rPr>
        <w:t>-2195</w:t>
      </w:r>
      <w:r w:rsidR="73B0A4C7" w:rsidRPr="7912CF7F">
        <w:rPr>
          <w:rFonts w:ascii="Helvetica" w:eastAsia="Helvetica" w:hAnsi="Helvetica" w:cs="Helvetica"/>
          <w:color w:val="212121"/>
          <w:sz w:val="24"/>
          <w:szCs w:val="24"/>
        </w:rPr>
        <w:t>.</w:t>
      </w:r>
    </w:p>
    <w:p w14:paraId="28B14FBC" w14:textId="484831F9" w:rsidR="7912CF7F" w:rsidRDefault="7912CF7F" w:rsidP="7912CF7F">
      <w:pPr>
        <w:jc w:val="both"/>
        <w:rPr>
          <w:rFonts w:ascii="Helvetica" w:eastAsia="Helvetica" w:hAnsi="Helvetica" w:cs="Helvetica"/>
          <w:color w:val="212121"/>
          <w:sz w:val="24"/>
          <w:szCs w:val="24"/>
        </w:rPr>
      </w:pPr>
    </w:p>
    <w:sectPr w:rsidR="7912CF7F" w:rsidSect="00FB57B3">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432"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D3F9E" w14:textId="77777777" w:rsidR="009A04DA" w:rsidRDefault="009A04DA" w:rsidP="00477489">
      <w:r>
        <w:separator/>
      </w:r>
    </w:p>
  </w:endnote>
  <w:endnote w:type="continuationSeparator" w:id="0">
    <w:p w14:paraId="7DD7A01F" w14:textId="77777777" w:rsidR="009A04DA" w:rsidRDefault="009A04DA" w:rsidP="00477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Roboto">
    <w:altName w:val="Roboto"/>
    <w:charset w:val="00"/>
    <w:family w:val="auto"/>
    <w:pitch w:val="variable"/>
    <w:sig w:usb0="E00002FF" w:usb1="5000205B" w:usb2="00000020" w:usb3="00000000" w:csb0="0000019F" w:csb1="00000000"/>
  </w:font>
  <w:font w:name="Poppins">
    <w:charset w:val="00"/>
    <w:family w:val="auto"/>
    <w:pitch w:val="variable"/>
    <w:sig w:usb0="00008007" w:usb1="00000000" w:usb2="00000000" w:usb3="00000000" w:csb0="00000093" w:csb1="00000000"/>
  </w:font>
  <w:font w:name="MinionPro-Regular">
    <w:altName w:val="Calibri"/>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31F37" w14:textId="77777777" w:rsidR="00344351" w:rsidRDefault="003443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CEA5E" w14:textId="77777777" w:rsidR="00344351" w:rsidRDefault="003443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42750" w14:textId="77777777" w:rsidR="000130F3" w:rsidRDefault="000130F3" w:rsidP="000130F3">
    <w:pPr>
      <w:pStyle w:val="BasicParagraph"/>
      <w:spacing w:line="240" w:lineRule="auto"/>
      <w:jc w:val="center"/>
      <w:rPr>
        <w:rFonts w:ascii="Roboto" w:hAnsi="Roboto" w:cs="Arial"/>
        <w:b/>
        <w:bCs/>
        <w:caps/>
        <w:color w:val="767171" w:themeColor="background2" w:themeShade="80"/>
        <w:spacing w:val="16"/>
        <w:sz w:val="20"/>
        <w:szCs w:val="20"/>
      </w:rPr>
    </w:pPr>
  </w:p>
  <w:p w14:paraId="029FD3F5" w14:textId="52C55C12" w:rsidR="00A21832" w:rsidRPr="00344351" w:rsidRDefault="00A21832" w:rsidP="00FB57B3">
    <w:pPr>
      <w:pStyle w:val="BasicParagraph"/>
      <w:tabs>
        <w:tab w:val="left" w:pos="5449"/>
      </w:tabs>
      <w:spacing w:line="240" w:lineRule="auto"/>
      <w:jc w:val="center"/>
      <w:rPr>
        <w:rFonts w:asciiTheme="minorHAnsi" w:hAnsiTheme="minorHAnsi" w:cstheme="minorHAnsi"/>
        <w:b/>
        <w:bCs/>
        <w:caps/>
        <w:color w:val="767171" w:themeColor="background2" w:themeShade="80"/>
        <w:spacing w:val="16"/>
        <w:sz w:val="20"/>
        <w:szCs w:val="20"/>
      </w:rPr>
    </w:pPr>
    <w:r>
      <w:rPr>
        <w:rFonts w:ascii="Roboto" w:hAnsi="Roboto" w:cs="Arial"/>
        <w:b/>
        <w:bCs/>
        <w:caps/>
        <w:color w:val="767171" w:themeColor="background2" w:themeShade="80"/>
        <w:spacing w:val="16"/>
        <w:sz w:val="20"/>
        <w:szCs w:val="20"/>
      </w:rPr>
      <w:br/>
    </w:r>
    <w:r w:rsidRPr="00344351">
      <w:rPr>
        <w:rFonts w:asciiTheme="minorHAnsi" w:hAnsiTheme="minorHAnsi" w:cstheme="minorHAnsi"/>
        <w:b/>
        <w:bCs/>
        <w:caps/>
        <w:color w:val="767171" w:themeColor="background2" w:themeShade="80"/>
        <w:spacing w:val="16"/>
        <w:sz w:val="20"/>
        <w:szCs w:val="20"/>
      </w:rPr>
      <w:t>801 Corporate Center Drive | SUITE 118 | RALEIGH, NC 27607</w:t>
    </w:r>
    <w:r w:rsidRPr="00344351">
      <w:rPr>
        <w:rFonts w:asciiTheme="minorHAnsi" w:hAnsiTheme="minorHAnsi" w:cstheme="minorHAnsi"/>
        <w:b/>
        <w:bCs/>
        <w:caps/>
        <w:color w:val="767171" w:themeColor="background2" w:themeShade="80"/>
        <w:spacing w:val="16"/>
        <w:sz w:val="20"/>
        <w:szCs w:val="20"/>
      </w:rPr>
      <w:br/>
      <w:t>919-856-2195 • 877-235-4210 • 919-856-2244 FAX • TTY USERS, DIAL 711</w:t>
    </w:r>
  </w:p>
  <w:p w14:paraId="1094AD32" w14:textId="77777777" w:rsidR="00A21832" w:rsidRDefault="00A218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40BAC" w14:textId="77777777" w:rsidR="009A04DA" w:rsidRDefault="009A04DA" w:rsidP="00477489">
      <w:r>
        <w:separator/>
      </w:r>
    </w:p>
  </w:footnote>
  <w:footnote w:type="continuationSeparator" w:id="0">
    <w:p w14:paraId="4A946536" w14:textId="77777777" w:rsidR="009A04DA" w:rsidRDefault="009A04DA" w:rsidP="004774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79F0F" w14:textId="77777777" w:rsidR="00344351" w:rsidRDefault="003443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A1202" w14:textId="77777777" w:rsidR="00CE4020" w:rsidRPr="009155E3" w:rsidRDefault="00CE4020" w:rsidP="006F5035">
    <w:pPr>
      <w:pStyle w:val="Header"/>
      <w:rPr>
        <w:rFonts w:cstheme="minorHAnsi"/>
        <w:b/>
        <w:bCs/>
        <w:color w:val="767171" w:themeColor="background2" w:themeShade="80"/>
        <w:spacing w:val="16"/>
        <w:sz w:val="8"/>
        <w:szCs w:val="8"/>
      </w:rPr>
    </w:pPr>
  </w:p>
  <w:p w14:paraId="1FA35714" w14:textId="2C2F114F" w:rsidR="00CE4020" w:rsidRPr="000F4014" w:rsidRDefault="00CE4020" w:rsidP="006F5035">
    <w:pPr>
      <w:pStyle w:val="Header"/>
      <w:rPr>
        <w:rFonts w:cstheme="minorHAnsi"/>
        <w:b/>
        <w:bCs/>
        <w:color w:val="767171" w:themeColor="background2" w:themeShade="80"/>
        <w:spacing w:val="16"/>
        <w:sz w:val="16"/>
        <w:szCs w:val="16"/>
      </w:rPr>
    </w:pPr>
  </w:p>
  <w:p w14:paraId="24B7BC92" w14:textId="635923B2" w:rsidR="00CE4020" w:rsidRPr="002E01F1" w:rsidRDefault="00CE4020" w:rsidP="00CE4020">
    <w:pPr>
      <w:pStyle w:val="Header"/>
      <w:jc w:val="left"/>
      <w:rPr>
        <w:rFonts w:cstheme="minorHAnsi"/>
        <w:b/>
        <w:bCs/>
        <w:color w:val="5A5A5A"/>
        <w:spacing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786A8" w14:textId="2C254ED9" w:rsidR="00073402" w:rsidRPr="00344351" w:rsidRDefault="00073402" w:rsidP="00073402">
    <w:pPr>
      <w:pStyle w:val="Header"/>
      <w:rPr>
        <w:rFonts w:ascii="Arial" w:hAnsi="Arial" w:cs="Arial"/>
        <w:b/>
        <w:bCs/>
        <w:color w:val="767171" w:themeColor="background2" w:themeShade="80"/>
        <w:spacing w:val="16"/>
      </w:rPr>
    </w:pPr>
    <w:r w:rsidRPr="00344351">
      <w:rPr>
        <w:rFonts w:ascii="Arial" w:hAnsi="Arial" w:cs="Arial"/>
        <w:b/>
        <w:bCs/>
        <w:color w:val="767171" w:themeColor="background2" w:themeShade="80"/>
        <w:spacing w:val="16"/>
      </w:rPr>
      <w:t>North Carolina’s Protection and Advocacy organization</w:t>
    </w:r>
  </w:p>
  <w:p w14:paraId="198D7DA7" w14:textId="77777777" w:rsidR="00073402" w:rsidRDefault="00073402" w:rsidP="00073402">
    <w:pPr>
      <w:pStyle w:val="Header"/>
      <w:rPr>
        <w:rFonts w:cstheme="minorHAnsi"/>
        <w:b/>
        <w:bCs/>
        <w:color w:val="767171" w:themeColor="background2" w:themeShade="80"/>
        <w:spacing w:val="16"/>
      </w:rPr>
    </w:pPr>
  </w:p>
  <w:p w14:paraId="4132DF11" w14:textId="72BC5CB7" w:rsidR="009260B6" w:rsidRPr="00782B7E" w:rsidRDefault="009260B6" w:rsidP="009260B6">
    <w:pPr>
      <w:pStyle w:val="Header"/>
      <w:jc w:val="left"/>
      <w:rPr>
        <w:rFonts w:cstheme="minorHAnsi"/>
        <w:b/>
        <w:bCs/>
        <w:color w:val="767171" w:themeColor="background2" w:themeShade="80"/>
        <w:spacing w:val="16"/>
      </w:rPr>
    </w:pPr>
    <w:r>
      <w:rPr>
        <w:rFonts w:cstheme="minorHAnsi"/>
        <w:b/>
        <w:bCs/>
        <w:noProof/>
        <w:color w:val="767171" w:themeColor="background2" w:themeShade="80"/>
        <w:spacing w:val="16"/>
      </w:rPr>
      <w:drawing>
        <wp:inline distT="0" distB="0" distL="0" distR="0" wp14:anchorId="081833E7" wp14:editId="688934D2">
          <wp:extent cx="1926590" cy="67056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6590" cy="670560"/>
                  </a:xfrm>
                  <a:prstGeom prst="rect">
                    <a:avLst/>
                  </a:prstGeom>
                  <a:noFill/>
                </pic:spPr>
              </pic:pic>
            </a:graphicData>
          </a:graphic>
        </wp:inline>
      </w:drawing>
    </w:r>
  </w:p>
  <w:p w14:paraId="326A149D" w14:textId="18D5C2A9" w:rsidR="00073402" w:rsidRDefault="00073402" w:rsidP="00073402">
    <w:pPr>
      <w:pStyle w:val="Header"/>
      <w:tabs>
        <w:tab w:val="left" w:pos="2544"/>
      </w:tabs>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EE5E5C"/>
    <w:multiLevelType w:val="hybridMultilevel"/>
    <w:tmpl w:val="FE84AADA"/>
    <w:lvl w:ilvl="0" w:tplc="CB2C1618">
      <w:start w:val="91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35E6"/>
    <w:rsid w:val="000130F3"/>
    <w:rsid w:val="0001354F"/>
    <w:rsid w:val="00033019"/>
    <w:rsid w:val="0004737C"/>
    <w:rsid w:val="00073402"/>
    <w:rsid w:val="000831C2"/>
    <w:rsid w:val="00084220"/>
    <w:rsid w:val="000963A1"/>
    <w:rsid w:val="000E1C01"/>
    <w:rsid w:val="000E3392"/>
    <w:rsid w:val="000F4014"/>
    <w:rsid w:val="001276F3"/>
    <w:rsid w:val="00137711"/>
    <w:rsid w:val="0014079E"/>
    <w:rsid w:val="001560B1"/>
    <w:rsid w:val="001659A7"/>
    <w:rsid w:val="001C46A3"/>
    <w:rsid w:val="001D2F84"/>
    <w:rsid w:val="001F20B2"/>
    <w:rsid w:val="001F6BC5"/>
    <w:rsid w:val="00206370"/>
    <w:rsid w:val="00237EFA"/>
    <w:rsid w:val="00256875"/>
    <w:rsid w:val="00260F08"/>
    <w:rsid w:val="002B291E"/>
    <w:rsid w:val="002C52DD"/>
    <w:rsid w:val="002E01F1"/>
    <w:rsid w:val="002E5CAE"/>
    <w:rsid w:val="002F37F8"/>
    <w:rsid w:val="002F6AA9"/>
    <w:rsid w:val="00344351"/>
    <w:rsid w:val="003635E6"/>
    <w:rsid w:val="00370B4D"/>
    <w:rsid w:val="00373EE2"/>
    <w:rsid w:val="00392300"/>
    <w:rsid w:val="0039268F"/>
    <w:rsid w:val="0039528A"/>
    <w:rsid w:val="00396615"/>
    <w:rsid w:val="003A5629"/>
    <w:rsid w:val="003A6EF9"/>
    <w:rsid w:val="003BE9A5"/>
    <w:rsid w:val="003C04DB"/>
    <w:rsid w:val="003E7381"/>
    <w:rsid w:val="0040142E"/>
    <w:rsid w:val="00422C2E"/>
    <w:rsid w:val="0043573F"/>
    <w:rsid w:val="00447046"/>
    <w:rsid w:val="00455CB8"/>
    <w:rsid w:val="00474EE2"/>
    <w:rsid w:val="00477489"/>
    <w:rsid w:val="004A3A2B"/>
    <w:rsid w:val="004B4A3A"/>
    <w:rsid w:val="004D4813"/>
    <w:rsid w:val="004E55DA"/>
    <w:rsid w:val="004F1879"/>
    <w:rsid w:val="0052583D"/>
    <w:rsid w:val="00531DF0"/>
    <w:rsid w:val="00553DD4"/>
    <w:rsid w:val="00572EB6"/>
    <w:rsid w:val="00581D17"/>
    <w:rsid w:val="005930E7"/>
    <w:rsid w:val="005E1D03"/>
    <w:rsid w:val="005F1052"/>
    <w:rsid w:val="0063341A"/>
    <w:rsid w:val="0063552F"/>
    <w:rsid w:val="0063617F"/>
    <w:rsid w:val="00647B53"/>
    <w:rsid w:val="00657D70"/>
    <w:rsid w:val="006C31EB"/>
    <w:rsid w:val="006D5F1A"/>
    <w:rsid w:val="006F5035"/>
    <w:rsid w:val="0070487F"/>
    <w:rsid w:val="0072216C"/>
    <w:rsid w:val="0072693E"/>
    <w:rsid w:val="00742026"/>
    <w:rsid w:val="00760CE4"/>
    <w:rsid w:val="00782B7E"/>
    <w:rsid w:val="007847EE"/>
    <w:rsid w:val="0079182E"/>
    <w:rsid w:val="007A30A5"/>
    <w:rsid w:val="007A6186"/>
    <w:rsid w:val="007B5689"/>
    <w:rsid w:val="007C65BA"/>
    <w:rsid w:val="007C7A70"/>
    <w:rsid w:val="007D03C1"/>
    <w:rsid w:val="007D742E"/>
    <w:rsid w:val="007F1EDE"/>
    <w:rsid w:val="007F3D63"/>
    <w:rsid w:val="007F6C5E"/>
    <w:rsid w:val="00807588"/>
    <w:rsid w:val="00810FFD"/>
    <w:rsid w:val="00817A38"/>
    <w:rsid w:val="00820856"/>
    <w:rsid w:val="00823950"/>
    <w:rsid w:val="008360CE"/>
    <w:rsid w:val="0085354D"/>
    <w:rsid w:val="00860079"/>
    <w:rsid w:val="0087257A"/>
    <w:rsid w:val="0089452B"/>
    <w:rsid w:val="008C712A"/>
    <w:rsid w:val="00904BFF"/>
    <w:rsid w:val="009155E3"/>
    <w:rsid w:val="009260B6"/>
    <w:rsid w:val="00927849"/>
    <w:rsid w:val="00943D16"/>
    <w:rsid w:val="00954059"/>
    <w:rsid w:val="00954E07"/>
    <w:rsid w:val="00966E17"/>
    <w:rsid w:val="00992C94"/>
    <w:rsid w:val="009A04DA"/>
    <w:rsid w:val="009D469A"/>
    <w:rsid w:val="009F4ADE"/>
    <w:rsid w:val="009F6AE2"/>
    <w:rsid w:val="00A00B4B"/>
    <w:rsid w:val="00A03B97"/>
    <w:rsid w:val="00A149B5"/>
    <w:rsid w:val="00A15FD8"/>
    <w:rsid w:val="00A21832"/>
    <w:rsid w:val="00A32F99"/>
    <w:rsid w:val="00A42DEC"/>
    <w:rsid w:val="00A553A9"/>
    <w:rsid w:val="00A81216"/>
    <w:rsid w:val="00AF7C4D"/>
    <w:rsid w:val="00B30F6E"/>
    <w:rsid w:val="00B3330D"/>
    <w:rsid w:val="00B365E3"/>
    <w:rsid w:val="00B447F5"/>
    <w:rsid w:val="00B45285"/>
    <w:rsid w:val="00B72D11"/>
    <w:rsid w:val="00B819BD"/>
    <w:rsid w:val="00B87550"/>
    <w:rsid w:val="00BA2B94"/>
    <w:rsid w:val="00BC7070"/>
    <w:rsid w:val="00BF0482"/>
    <w:rsid w:val="00BF356D"/>
    <w:rsid w:val="00C0302C"/>
    <w:rsid w:val="00C03D47"/>
    <w:rsid w:val="00C163D9"/>
    <w:rsid w:val="00C33AAD"/>
    <w:rsid w:val="00C40726"/>
    <w:rsid w:val="00C51386"/>
    <w:rsid w:val="00C87447"/>
    <w:rsid w:val="00C906A3"/>
    <w:rsid w:val="00C93FA2"/>
    <w:rsid w:val="00CE4020"/>
    <w:rsid w:val="00D204DB"/>
    <w:rsid w:val="00D239F5"/>
    <w:rsid w:val="00D26634"/>
    <w:rsid w:val="00D35A42"/>
    <w:rsid w:val="00D4434A"/>
    <w:rsid w:val="00D70DAE"/>
    <w:rsid w:val="00D87277"/>
    <w:rsid w:val="00D87760"/>
    <w:rsid w:val="00D918AF"/>
    <w:rsid w:val="00E01BB1"/>
    <w:rsid w:val="00E13384"/>
    <w:rsid w:val="00E2061F"/>
    <w:rsid w:val="00E35E28"/>
    <w:rsid w:val="00E82C7C"/>
    <w:rsid w:val="00EB0605"/>
    <w:rsid w:val="00EC3DDC"/>
    <w:rsid w:val="00EE287C"/>
    <w:rsid w:val="00EE2AE8"/>
    <w:rsid w:val="00EE2CF6"/>
    <w:rsid w:val="00F08D72"/>
    <w:rsid w:val="00F41EBB"/>
    <w:rsid w:val="00F445D1"/>
    <w:rsid w:val="00F5568C"/>
    <w:rsid w:val="00F93BF6"/>
    <w:rsid w:val="00F94844"/>
    <w:rsid w:val="00FB57B3"/>
    <w:rsid w:val="00FB7417"/>
    <w:rsid w:val="00FC3AC8"/>
    <w:rsid w:val="00FD2335"/>
    <w:rsid w:val="00FD48C7"/>
    <w:rsid w:val="0186A34C"/>
    <w:rsid w:val="02606A4B"/>
    <w:rsid w:val="02968AE6"/>
    <w:rsid w:val="02C8C051"/>
    <w:rsid w:val="030D5F62"/>
    <w:rsid w:val="039EE360"/>
    <w:rsid w:val="03C54579"/>
    <w:rsid w:val="03E6C328"/>
    <w:rsid w:val="0403613A"/>
    <w:rsid w:val="04124591"/>
    <w:rsid w:val="04DF8362"/>
    <w:rsid w:val="04ECED9E"/>
    <w:rsid w:val="05157C07"/>
    <w:rsid w:val="05341F3C"/>
    <w:rsid w:val="05C1D99C"/>
    <w:rsid w:val="05FD36AC"/>
    <w:rsid w:val="060B4EE7"/>
    <w:rsid w:val="0622F01E"/>
    <w:rsid w:val="06BEE2D5"/>
    <w:rsid w:val="06EB96BF"/>
    <w:rsid w:val="07B2EC8F"/>
    <w:rsid w:val="07BC8502"/>
    <w:rsid w:val="091D025C"/>
    <w:rsid w:val="0946765D"/>
    <w:rsid w:val="0A01FC79"/>
    <w:rsid w:val="0A940A57"/>
    <w:rsid w:val="0B14234B"/>
    <w:rsid w:val="0B68B3D9"/>
    <w:rsid w:val="0B6AFB15"/>
    <w:rsid w:val="0B6B0C2B"/>
    <w:rsid w:val="0B8AEA09"/>
    <w:rsid w:val="0C1AEB1A"/>
    <w:rsid w:val="0C1ECAB4"/>
    <w:rsid w:val="0C2C73A9"/>
    <w:rsid w:val="0C6863C4"/>
    <w:rsid w:val="0C803F31"/>
    <w:rsid w:val="0CD061AB"/>
    <w:rsid w:val="0D2D3F5F"/>
    <w:rsid w:val="0DD5BCDE"/>
    <w:rsid w:val="0E89129A"/>
    <w:rsid w:val="0E9E2656"/>
    <w:rsid w:val="0EB5BA70"/>
    <w:rsid w:val="0F2AF057"/>
    <w:rsid w:val="0F31E840"/>
    <w:rsid w:val="0F7E0845"/>
    <w:rsid w:val="0F92F933"/>
    <w:rsid w:val="0FD61922"/>
    <w:rsid w:val="0FEBAF99"/>
    <w:rsid w:val="10EA51DD"/>
    <w:rsid w:val="118E66FC"/>
    <w:rsid w:val="11978AD1"/>
    <w:rsid w:val="11CC068C"/>
    <w:rsid w:val="11D043A4"/>
    <w:rsid w:val="123292D3"/>
    <w:rsid w:val="125114D2"/>
    <w:rsid w:val="12C6D944"/>
    <w:rsid w:val="130E901B"/>
    <w:rsid w:val="136E8FAD"/>
    <w:rsid w:val="136FD5B6"/>
    <w:rsid w:val="1391A239"/>
    <w:rsid w:val="1410E73C"/>
    <w:rsid w:val="149CEBAD"/>
    <w:rsid w:val="15535C3D"/>
    <w:rsid w:val="155B46B0"/>
    <w:rsid w:val="15FFB2EE"/>
    <w:rsid w:val="16E5382D"/>
    <w:rsid w:val="175C6DAE"/>
    <w:rsid w:val="177A662B"/>
    <w:rsid w:val="1794AEE7"/>
    <w:rsid w:val="179F6F16"/>
    <w:rsid w:val="17C2B368"/>
    <w:rsid w:val="1808F6DD"/>
    <w:rsid w:val="1849AB91"/>
    <w:rsid w:val="1878A7CC"/>
    <w:rsid w:val="1891933C"/>
    <w:rsid w:val="18E8C3B1"/>
    <w:rsid w:val="1918CC8C"/>
    <w:rsid w:val="19B0F0C8"/>
    <w:rsid w:val="1A12BBB7"/>
    <w:rsid w:val="1A1A8F60"/>
    <w:rsid w:val="1A2055A8"/>
    <w:rsid w:val="1A6F8396"/>
    <w:rsid w:val="1ABB3AF8"/>
    <w:rsid w:val="1BE2679F"/>
    <w:rsid w:val="1CF342E8"/>
    <w:rsid w:val="1D4D3868"/>
    <w:rsid w:val="1DD09E8E"/>
    <w:rsid w:val="1DDB7E84"/>
    <w:rsid w:val="1E9E1B67"/>
    <w:rsid w:val="1EE1FD51"/>
    <w:rsid w:val="1FEF79E3"/>
    <w:rsid w:val="2023F892"/>
    <w:rsid w:val="20388276"/>
    <w:rsid w:val="20550D5B"/>
    <w:rsid w:val="208E3CD6"/>
    <w:rsid w:val="20A58C22"/>
    <w:rsid w:val="20ACD362"/>
    <w:rsid w:val="20F3D794"/>
    <w:rsid w:val="210720F3"/>
    <w:rsid w:val="21CAC5E1"/>
    <w:rsid w:val="226BE8DD"/>
    <w:rsid w:val="2277D779"/>
    <w:rsid w:val="22E8C2D6"/>
    <w:rsid w:val="238F775B"/>
    <w:rsid w:val="23CC4260"/>
    <w:rsid w:val="250BE6E2"/>
    <w:rsid w:val="2545BC6D"/>
    <w:rsid w:val="25E5E1BF"/>
    <w:rsid w:val="25E9A7F7"/>
    <w:rsid w:val="26071B80"/>
    <w:rsid w:val="27105822"/>
    <w:rsid w:val="2732DAD0"/>
    <w:rsid w:val="27D88C5E"/>
    <w:rsid w:val="280C71C9"/>
    <w:rsid w:val="285E7852"/>
    <w:rsid w:val="28E3326E"/>
    <w:rsid w:val="294404A3"/>
    <w:rsid w:val="2966E8CB"/>
    <w:rsid w:val="2976C82A"/>
    <w:rsid w:val="2A2CC206"/>
    <w:rsid w:val="2A72964B"/>
    <w:rsid w:val="2B20EA03"/>
    <w:rsid w:val="2B78A9DC"/>
    <w:rsid w:val="2BDB5C1F"/>
    <w:rsid w:val="2CB1705A"/>
    <w:rsid w:val="2D01F516"/>
    <w:rsid w:val="2D1ECE0C"/>
    <w:rsid w:val="2DA55152"/>
    <w:rsid w:val="2DBAB9D9"/>
    <w:rsid w:val="2DBBD4A9"/>
    <w:rsid w:val="2DEB1BE1"/>
    <w:rsid w:val="2E1F5730"/>
    <w:rsid w:val="2E371C0B"/>
    <w:rsid w:val="2E70ABB8"/>
    <w:rsid w:val="2ED84B9A"/>
    <w:rsid w:val="3007EED3"/>
    <w:rsid w:val="30634C28"/>
    <w:rsid w:val="30AB069C"/>
    <w:rsid w:val="30F9827D"/>
    <w:rsid w:val="312AAC29"/>
    <w:rsid w:val="31482920"/>
    <w:rsid w:val="3167248E"/>
    <w:rsid w:val="31769BCF"/>
    <w:rsid w:val="31EBD566"/>
    <w:rsid w:val="32BEE0C6"/>
    <w:rsid w:val="32F743F0"/>
    <w:rsid w:val="332CD778"/>
    <w:rsid w:val="33A091EC"/>
    <w:rsid w:val="33C90737"/>
    <w:rsid w:val="33FAE56B"/>
    <w:rsid w:val="3433F2EB"/>
    <w:rsid w:val="34525CB1"/>
    <w:rsid w:val="34E613CF"/>
    <w:rsid w:val="34ECC45A"/>
    <w:rsid w:val="34F8E3BB"/>
    <w:rsid w:val="353E3F1B"/>
    <w:rsid w:val="35660D5C"/>
    <w:rsid w:val="35744118"/>
    <w:rsid w:val="35DFBDB0"/>
    <w:rsid w:val="37347748"/>
    <w:rsid w:val="3856A9E6"/>
    <w:rsid w:val="3894199A"/>
    <w:rsid w:val="39BCAEB2"/>
    <w:rsid w:val="39DD6533"/>
    <w:rsid w:val="39E5711F"/>
    <w:rsid w:val="3A4BB997"/>
    <w:rsid w:val="3AE2E281"/>
    <w:rsid w:val="3B8FE578"/>
    <w:rsid w:val="3BF8810C"/>
    <w:rsid w:val="3C7F598A"/>
    <w:rsid w:val="3CC2BA1B"/>
    <w:rsid w:val="3CFCE73C"/>
    <w:rsid w:val="3DED0E62"/>
    <w:rsid w:val="3EBD57A9"/>
    <w:rsid w:val="3ED9FF8A"/>
    <w:rsid w:val="3FED2E77"/>
    <w:rsid w:val="4037D063"/>
    <w:rsid w:val="40AA31C0"/>
    <w:rsid w:val="40C005F3"/>
    <w:rsid w:val="40F73A07"/>
    <w:rsid w:val="412A6DA3"/>
    <w:rsid w:val="420DA35A"/>
    <w:rsid w:val="422E1E53"/>
    <w:rsid w:val="426254DF"/>
    <w:rsid w:val="427EB138"/>
    <w:rsid w:val="42A06755"/>
    <w:rsid w:val="4514A0CB"/>
    <w:rsid w:val="458660B6"/>
    <w:rsid w:val="462441FD"/>
    <w:rsid w:val="463AEA46"/>
    <w:rsid w:val="479E1BD8"/>
    <w:rsid w:val="47FC6D78"/>
    <w:rsid w:val="48449929"/>
    <w:rsid w:val="48F1F7AC"/>
    <w:rsid w:val="48F7287A"/>
    <w:rsid w:val="48F82530"/>
    <w:rsid w:val="4A604081"/>
    <w:rsid w:val="4A96B257"/>
    <w:rsid w:val="4AA8D6C2"/>
    <w:rsid w:val="4ABCB2D8"/>
    <w:rsid w:val="4B1389FF"/>
    <w:rsid w:val="4B57F6AE"/>
    <w:rsid w:val="4B6D5397"/>
    <w:rsid w:val="4BA59AFE"/>
    <w:rsid w:val="4BA90996"/>
    <w:rsid w:val="4BB8C5E0"/>
    <w:rsid w:val="4BB8DD58"/>
    <w:rsid w:val="4BF9390E"/>
    <w:rsid w:val="4C14E85F"/>
    <w:rsid w:val="4C6AF8C1"/>
    <w:rsid w:val="4C8A3C6D"/>
    <w:rsid w:val="4C9197D0"/>
    <w:rsid w:val="4CDFACDB"/>
    <w:rsid w:val="4CE2E666"/>
    <w:rsid w:val="4D230398"/>
    <w:rsid w:val="4D460CCE"/>
    <w:rsid w:val="4E447F9B"/>
    <w:rsid w:val="4E68AF0C"/>
    <w:rsid w:val="4E7FB043"/>
    <w:rsid w:val="4EB88B0A"/>
    <w:rsid w:val="4EE98B1C"/>
    <w:rsid w:val="4F9B5AF7"/>
    <w:rsid w:val="4FAD8F61"/>
    <w:rsid w:val="4FBFD563"/>
    <w:rsid w:val="50E522C4"/>
    <w:rsid w:val="518A96D0"/>
    <w:rsid w:val="51DD6B49"/>
    <w:rsid w:val="52BEF16C"/>
    <w:rsid w:val="52E612E6"/>
    <w:rsid w:val="5400FDBA"/>
    <w:rsid w:val="540549B7"/>
    <w:rsid w:val="540DC45D"/>
    <w:rsid w:val="5420860A"/>
    <w:rsid w:val="546A4FD2"/>
    <w:rsid w:val="5509EE5E"/>
    <w:rsid w:val="550F55E6"/>
    <w:rsid w:val="553450BC"/>
    <w:rsid w:val="5538063C"/>
    <w:rsid w:val="55857D98"/>
    <w:rsid w:val="55B6F058"/>
    <w:rsid w:val="55BF6143"/>
    <w:rsid w:val="55EAB3A4"/>
    <w:rsid w:val="576430C3"/>
    <w:rsid w:val="57C7B625"/>
    <w:rsid w:val="589010CA"/>
    <w:rsid w:val="5899B48A"/>
    <w:rsid w:val="58B9A156"/>
    <w:rsid w:val="5937369B"/>
    <w:rsid w:val="594381D1"/>
    <w:rsid w:val="5A45C69F"/>
    <w:rsid w:val="5A7630F8"/>
    <w:rsid w:val="5B64FE6B"/>
    <w:rsid w:val="5B88C4DA"/>
    <w:rsid w:val="5BC7454F"/>
    <w:rsid w:val="5BD7460C"/>
    <w:rsid w:val="5C04E939"/>
    <w:rsid w:val="5C1CBA93"/>
    <w:rsid w:val="5C3D6EFB"/>
    <w:rsid w:val="5CAF6BE7"/>
    <w:rsid w:val="5D2DC41B"/>
    <w:rsid w:val="5D326310"/>
    <w:rsid w:val="5D45D5E8"/>
    <w:rsid w:val="5D46619E"/>
    <w:rsid w:val="5D60183D"/>
    <w:rsid w:val="5DD76279"/>
    <w:rsid w:val="5DED22B6"/>
    <w:rsid w:val="5E0103DE"/>
    <w:rsid w:val="5E64E30A"/>
    <w:rsid w:val="5EDE219A"/>
    <w:rsid w:val="5F5AD9FB"/>
    <w:rsid w:val="5FA72E66"/>
    <w:rsid w:val="5FEC1192"/>
    <w:rsid w:val="601717C4"/>
    <w:rsid w:val="6028FEF5"/>
    <w:rsid w:val="604F2DD8"/>
    <w:rsid w:val="60E3AF6F"/>
    <w:rsid w:val="610A6206"/>
    <w:rsid w:val="613E676D"/>
    <w:rsid w:val="6144F756"/>
    <w:rsid w:val="615A9BE7"/>
    <w:rsid w:val="619C3CF2"/>
    <w:rsid w:val="6202E59C"/>
    <w:rsid w:val="623A848A"/>
    <w:rsid w:val="62CC2927"/>
    <w:rsid w:val="632EE198"/>
    <w:rsid w:val="63DBE854"/>
    <w:rsid w:val="64215651"/>
    <w:rsid w:val="64ACC90E"/>
    <w:rsid w:val="652A3304"/>
    <w:rsid w:val="65431498"/>
    <w:rsid w:val="65484521"/>
    <w:rsid w:val="662CFC88"/>
    <w:rsid w:val="665CA52A"/>
    <w:rsid w:val="66F186A1"/>
    <w:rsid w:val="66FAD9F3"/>
    <w:rsid w:val="67196F36"/>
    <w:rsid w:val="671FADEA"/>
    <w:rsid w:val="673911B1"/>
    <w:rsid w:val="67B951D5"/>
    <w:rsid w:val="682350F6"/>
    <w:rsid w:val="68A28A09"/>
    <w:rsid w:val="68CA833D"/>
    <w:rsid w:val="6959C5A3"/>
    <w:rsid w:val="69BF8CC4"/>
    <w:rsid w:val="69DA2628"/>
    <w:rsid w:val="6A578483"/>
    <w:rsid w:val="6A8A2F1D"/>
    <w:rsid w:val="6AC55943"/>
    <w:rsid w:val="6AE83EF9"/>
    <w:rsid w:val="6AEE2BB0"/>
    <w:rsid w:val="6B6613EB"/>
    <w:rsid w:val="6B664BA1"/>
    <w:rsid w:val="6B890D5B"/>
    <w:rsid w:val="6BBC2A25"/>
    <w:rsid w:val="6BBD6669"/>
    <w:rsid w:val="6BC0587D"/>
    <w:rsid w:val="6CAB0940"/>
    <w:rsid w:val="6CF17B9C"/>
    <w:rsid w:val="6D111ABD"/>
    <w:rsid w:val="6D73F880"/>
    <w:rsid w:val="6DF9374B"/>
    <w:rsid w:val="6E1A0BB1"/>
    <w:rsid w:val="6EB3BFE6"/>
    <w:rsid w:val="6ECCC7E4"/>
    <w:rsid w:val="6ED28FDF"/>
    <w:rsid w:val="6ED45E39"/>
    <w:rsid w:val="6F0353FA"/>
    <w:rsid w:val="6FA82B9C"/>
    <w:rsid w:val="6FB0413F"/>
    <w:rsid w:val="704B1892"/>
    <w:rsid w:val="7082E110"/>
    <w:rsid w:val="7097A1EF"/>
    <w:rsid w:val="710029EC"/>
    <w:rsid w:val="72CE1B0D"/>
    <w:rsid w:val="735DB802"/>
    <w:rsid w:val="736FB6C1"/>
    <w:rsid w:val="73877E2D"/>
    <w:rsid w:val="73B0A4C7"/>
    <w:rsid w:val="73C68060"/>
    <w:rsid w:val="73ED1963"/>
    <w:rsid w:val="73F382E4"/>
    <w:rsid w:val="73F89523"/>
    <w:rsid w:val="73FF7A20"/>
    <w:rsid w:val="741DB2CC"/>
    <w:rsid w:val="74681733"/>
    <w:rsid w:val="74E23C26"/>
    <w:rsid w:val="75448E71"/>
    <w:rsid w:val="7591200C"/>
    <w:rsid w:val="76381556"/>
    <w:rsid w:val="771078F6"/>
    <w:rsid w:val="7718AA71"/>
    <w:rsid w:val="77586AAF"/>
    <w:rsid w:val="77737788"/>
    <w:rsid w:val="777B7E76"/>
    <w:rsid w:val="778AC8ED"/>
    <w:rsid w:val="782C46BE"/>
    <w:rsid w:val="7847248E"/>
    <w:rsid w:val="7860858E"/>
    <w:rsid w:val="7882888B"/>
    <w:rsid w:val="78A01F6D"/>
    <w:rsid w:val="7912CF7F"/>
    <w:rsid w:val="79D9C0B9"/>
    <w:rsid w:val="7A278D02"/>
    <w:rsid w:val="7A87BB14"/>
    <w:rsid w:val="7AF63B94"/>
    <w:rsid w:val="7B2DFFD8"/>
    <w:rsid w:val="7C53C442"/>
    <w:rsid w:val="7C912EA3"/>
    <w:rsid w:val="7C93CFA0"/>
    <w:rsid w:val="7CF8B8E5"/>
    <w:rsid w:val="7D2BE4FB"/>
    <w:rsid w:val="7D52B4D1"/>
    <w:rsid w:val="7DBEE740"/>
    <w:rsid w:val="7E5DAB81"/>
    <w:rsid w:val="7E8269B0"/>
    <w:rsid w:val="7EAF8679"/>
    <w:rsid w:val="7FAA52D2"/>
    <w:rsid w:val="7FBFB955"/>
    <w:rsid w:val="7FDD3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80CF92"/>
  <w15:chartTrackingRefBased/>
  <w15:docId w15:val="{84B515C7-4095-4F5F-9E48-CF8B72254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927849"/>
    <w:pPr>
      <w:spacing w:after="240" w:line="276" w:lineRule="auto"/>
    </w:pPr>
    <w:rPr>
      <w:rFonts w:ascii="Roboto" w:hAnsi="Roboto"/>
    </w:rPr>
  </w:style>
  <w:style w:type="paragraph" w:styleId="Heading1">
    <w:name w:val="heading 1"/>
    <w:basedOn w:val="Normal"/>
    <w:next w:val="Normal"/>
    <w:link w:val="Heading1Char"/>
    <w:uiPriority w:val="9"/>
    <w:qFormat/>
    <w:rsid w:val="00477489"/>
    <w:pPr>
      <w:suppressAutoHyphens/>
      <w:autoSpaceDE w:val="0"/>
      <w:autoSpaceDN w:val="0"/>
      <w:adjustRightInd w:val="0"/>
      <w:spacing w:line="288" w:lineRule="auto"/>
      <w:textAlignment w:val="center"/>
      <w:outlineLvl w:val="0"/>
    </w:pPr>
    <w:rPr>
      <w:rFonts w:cs="Roboto"/>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7489"/>
    <w:pPr>
      <w:autoSpaceDE w:val="0"/>
      <w:autoSpaceDN w:val="0"/>
      <w:adjustRightInd w:val="0"/>
      <w:spacing w:after="0" w:line="288" w:lineRule="auto"/>
      <w:jc w:val="center"/>
      <w:textAlignment w:val="center"/>
    </w:pPr>
    <w:rPr>
      <w:rFonts w:cs="Roboto"/>
      <w:caps/>
      <w:spacing w:val="12"/>
      <w:sz w:val="20"/>
      <w:szCs w:val="20"/>
    </w:rPr>
  </w:style>
  <w:style w:type="character" w:customStyle="1" w:styleId="HeaderChar">
    <w:name w:val="Header Char"/>
    <w:basedOn w:val="DefaultParagraphFont"/>
    <w:link w:val="Header"/>
    <w:uiPriority w:val="99"/>
    <w:rsid w:val="00477489"/>
    <w:rPr>
      <w:rFonts w:ascii="Roboto" w:hAnsi="Roboto" w:cs="Roboto"/>
      <w:caps/>
      <w:spacing w:val="12"/>
      <w:sz w:val="20"/>
      <w:szCs w:val="20"/>
    </w:rPr>
  </w:style>
  <w:style w:type="paragraph" w:styleId="Footer">
    <w:name w:val="footer"/>
    <w:basedOn w:val="Normal"/>
    <w:link w:val="FooterChar"/>
    <w:uiPriority w:val="99"/>
    <w:unhideWhenUsed/>
    <w:rsid w:val="00477489"/>
    <w:pPr>
      <w:autoSpaceDE w:val="0"/>
      <w:autoSpaceDN w:val="0"/>
      <w:adjustRightInd w:val="0"/>
      <w:spacing w:after="180" w:line="288" w:lineRule="auto"/>
      <w:jc w:val="center"/>
      <w:textAlignment w:val="center"/>
    </w:pPr>
    <w:rPr>
      <w:rFonts w:cs="Roboto"/>
      <w:caps/>
      <w:sz w:val="20"/>
      <w:szCs w:val="20"/>
    </w:rPr>
  </w:style>
  <w:style w:type="character" w:customStyle="1" w:styleId="FooterChar">
    <w:name w:val="Footer Char"/>
    <w:basedOn w:val="DefaultParagraphFont"/>
    <w:link w:val="Footer"/>
    <w:uiPriority w:val="99"/>
    <w:rsid w:val="00477489"/>
    <w:rPr>
      <w:rFonts w:ascii="Roboto" w:hAnsi="Roboto" w:cs="Roboto"/>
      <w:caps/>
      <w:sz w:val="20"/>
      <w:szCs w:val="20"/>
    </w:rPr>
  </w:style>
  <w:style w:type="paragraph" w:styleId="ListParagraph">
    <w:name w:val="List Paragraph"/>
    <w:basedOn w:val="Normal"/>
    <w:uiPriority w:val="34"/>
    <w:rsid w:val="003E7381"/>
    <w:pPr>
      <w:ind w:left="720"/>
      <w:contextualSpacing/>
    </w:pPr>
  </w:style>
  <w:style w:type="character" w:styleId="Hyperlink">
    <w:name w:val="Hyperlink"/>
    <w:basedOn w:val="DefaultParagraphFont"/>
    <w:uiPriority w:val="99"/>
    <w:unhideWhenUsed/>
    <w:rsid w:val="00477489"/>
    <w:rPr>
      <w:color w:val="226138" w:themeColor="hyperlink"/>
      <w:u w:val="single"/>
    </w:rPr>
  </w:style>
  <w:style w:type="character" w:customStyle="1" w:styleId="UnresolvedMention1">
    <w:name w:val="Unresolved Mention1"/>
    <w:basedOn w:val="DefaultParagraphFont"/>
    <w:uiPriority w:val="99"/>
    <w:semiHidden/>
    <w:unhideWhenUsed/>
    <w:rsid w:val="00477489"/>
    <w:rPr>
      <w:color w:val="605E5C"/>
      <w:shd w:val="clear" w:color="auto" w:fill="E1DFDD"/>
    </w:rPr>
  </w:style>
  <w:style w:type="character" w:customStyle="1" w:styleId="Heading1Char">
    <w:name w:val="Heading 1 Char"/>
    <w:basedOn w:val="DefaultParagraphFont"/>
    <w:link w:val="Heading1"/>
    <w:uiPriority w:val="9"/>
    <w:rsid w:val="00477489"/>
    <w:rPr>
      <w:rFonts w:ascii="Roboto" w:hAnsi="Roboto" w:cs="Roboto"/>
      <w:color w:val="000000"/>
    </w:rPr>
  </w:style>
  <w:style w:type="paragraph" w:styleId="Subtitle">
    <w:name w:val="Subtitle"/>
    <w:basedOn w:val="Normal"/>
    <w:next w:val="Normal"/>
    <w:link w:val="SubtitleChar"/>
    <w:uiPriority w:val="11"/>
    <w:rsid w:val="00477489"/>
    <w:pPr>
      <w:autoSpaceDE w:val="0"/>
      <w:autoSpaceDN w:val="0"/>
      <w:adjustRightInd w:val="0"/>
      <w:spacing w:after="0" w:line="288" w:lineRule="auto"/>
      <w:jc w:val="right"/>
      <w:textAlignment w:val="center"/>
    </w:pPr>
    <w:rPr>
      <w:rFonts w:ascii="Poppins" w:hAnsi="Poppins" w:cs="Poppins"/>
    </w:rPr>
  </w:style>
  <w:style w:type="character" w:customStyle="1" w:styleId="SubtitleChar">
    <w:name w:val="Subtitle Char"/>
    <w:basedOn w:val="DefaultParagraphFont"/>
    <w:link w:val="Subtitle"/>
    <w:uiPriority w:val="11"/>
    <w:rsid w:val="00477489"/>
    <w:rPr>
      <w:rFonts w:ascii="Poppins" w:hAnsi="Poppins" w:cs="Poppins"/>
    </w:rPr>
  </w:style>
  <w:style w:type="paragraph" w:customStyle="1" w:styleId="YourName">
    <w:name w:val="Your Name"/>
    <w:basedOn w:val="Normal"/>
    <w:qFormat/>
    <w:rsid w:val="00760CE4"/>
    <w:pPr>
      <w:suppressAutoHyphens/>
      <w:autoSpaceDE w:val="0"/>
      <w:autoSpaceDN w:val="0"/>
      <w:adjustRightInd w:val="0"/>
      <w:spacing w:before="600" w:after="0" w:line="288" w:lineRule="auto"/>
      <w:textAlignment w:val="center"/>
    </w:pPr>
    <w:rPr>
      <w:rFonts w:ascii="Poppins" w:hAnsi="Poppins" w:cs="Poppins"/>
      <w:b/>
      <w:bCs/>
      <w:color w:val="226138"/>
      <w:sz w:val="28"/>
      <w:szCs w:val="28"/>
    </w:rPr>
  </w:style>
  <w:style w:type="paragraph" w:customStyle="1" w:styleId="YourTitle">
    <w:name w:val="Your Title"/>
    <w:basedOn w:val="Normal"/>
    <w:qFormat/>
    <w:rsid w:val="00477489"/>
    <w:pPr>
      <w:suppressAutoHyphens/>
      <w:autoSpaceDE w:val="0"/>
      <w:autoSpaceDN w:val="0"/>
      <w:adjustRightInd w:val="0"/>
      <w:spacing w:after="0" w:line="288" w:lineRule="auto"/>
      <w:textAlignment w:val="center"/>
    </w:pPr>
    <w:rPr>
      <w:rFonts w:cs="Roboto"/>
      <w:color w:val="54686B"/>
    </w:rPr>
  </w:style>
  <w:style w:type="paragraph" w:customStyle="1" w:styleId="BasicParagraph">
    <w:name w:val="[Basic Paragraph]"/>
    <w:basedOn w:val="Normal"/>
    <w:uiPriority w:val="99"/>
    <w:rsid w:val="00EE287C"/>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BodyText">
    <w:name w:val="Body Text"/>
    <w:basedOn w:val="Normal"/>
    <w:link w:val="BodyTextChar"/>
    <w:uiPriority w:val="99"/>
    <w:unhideWhenUsed/>
    <w:rsid w:val="008360CE"/>
    <w:pPr>
      <w:spacing w:after="120"/>
    </w:pPr>
  </w:style>
  <w:style w:type="character" w:customStyle="1" w:styleId="BodyTextChar">
    <w:name w:val="Body Text Char"/>
    <w:basedOn w:val="DefaultParagraphFont"/>
    <w:link w:val="BodyText"/>
    <w:uiPriority w:val="99"/>
    <w:rsid w:val="008360CE"/>
    <w:rPr>
      <w:rFonts w:ascii="Roboto" w:hAnsi="Roboto"/>
    </w:rPr>
  </w:style>
  <w:style w:type="paragraph" w:styleId="NormalWeb">
    <w:name w:val="Normal (Web)"/>
    <w:basedOn w:val="Normal"/>
    <w:uiPriority w:val="99"/>
    <w:unhideWhenUsed/>
    <w:rsid w:val="007847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D742E"/>
  </w:style>
  <w:style w:type="character" w:styleId="UnresolvedMention">
    <w:name w:val="Unresolved Mention"/>
    <w:basedOn w:val="DefaultParagraphFont"/>
    <w:uiPriority w:val="99"/>
    <w:semiHidden/>
    <w:unhideWhenUsed/>
    <w:rsid w:val="0014079E"/>
    <w:rPr>
      <w:color w:val="605E5C"/>
      <w:shd w:val="clear" w:color="auto" w:fill="E1DFDD"/>
    </w:rPr>
  </w:style>
  <w:style w:type="character" w:styleId="FollowedHyperlink">
    <w:name w:val="FollowedHyperlink"/>
    <w:basedOn w:val="DefaultParagraphFont"/>
    <w:uiPriority w:val="99"/>
    <w:semiHidden/>
    <w:unhideWhenUsed/>
    <w:rsid w:val="006C31EB"/>
    <w:rPr>
      <w:color w:val="003611"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112549">
      <w:bodyDiv w:val="1"/>
      <w:marLeft w:val="0"/>
      <w:marRight w:val="0"/>
      <w:marTop w:val="0"/>
      <w:marBottom w:val="0"/>
      <w:divBdr>
        <w:top w:val="none" w:sz="0" w:space="0" w:color="auto"/>
        <w:left w:val="none" w:sz="0" w:space="0" w:color="auto"/>
        <w:bottom w:val="none" w:sz="0" w:space="0" w:color="auto"/>
        <w:right w:val="none" w:sz="0" w:space="0" w:color="auto"/>
      </w:divBdr>
    </w:div>
    <w:div w:id="271211905">
      <w:bodyDiv w:val="1"/>
      <w:marLeft w:val="0"/>
      <w:marRight w:val="0"/>
      <w:marTop w:val="0"/>
      <w:marBottom w:val="0"/>
      <w:divBdr>
        <w:top w:val="none" w:sz="0" w:space="0" w:color="auto"/>
        <w:left w:val="none" w:sz="0" w:space="0" w:color="auto"/>
        <w:bottom w:val="none" w:sz="0" w:space="0" w:color="auto"/>
        <w:right w:val="none" w:sz="0" w:space="0" w:color="auto"/>
      </w:divBdr>
      <w:divsChild>
        <w:div w:id="1483160400">
          <w:marLeft w:val="0"/>
          <w:marRight w:val="0"/>
          <w:marTop w:val="0"/>
          <w:marBottom w:val="0"/>
          <w:divBdr>
            <w:top w:val="none" w:sz="0" w:space="0" w:color="auto"/>
            <w:left w:val="none" w:sz="0" w:space="0" w:color="auto"/>
            <w:bottom w:val="none" w:sz="0" w:space="0" w:color="auto"/>
            <w:right w:val="none" w:sz="0" w:space="0" w:color="auto"/>
          </w:divBdr>
          <w:divsChild>
            <w:div w:id="917441893">
              <w:marLeft w:val="0"/>
              <w:marRight w:val="0"/>
              <w:marTop w:val="0"/>
              <w:marBottom w:val="0"/>
              <w:divBdr>
                <w:top w:val="none" w:sz="0" w:space="0" w:color="auto"/>
                <w:left w:val="none" w:sz="0" w:space="0" w:color="auto"/>
                <w:bottom w:val="none" w:sz="0" w:space="0" w:color="auto"/>
                <w:right w:val="none" w:sz="0" w:space="0" w:color="auto"/>
              </w:divBdr>
              <w:divsChild>
                <w:div w:id="54526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530831">
      <w:bodyDiv w:val="1"/>
      <w:marLeft w:val="0"/>
      <w:marRight w:val="0"/>
      <w:marTop w:val="0"/>
      <w:marBottom w:val="0"/>
      <w:divBdr>
        <w:top w:val="none" w:sz="0" w:space="0" w:color="auto"/>
        <w:left w:val="none" w:sz="0" w:space="0" w:color="auto"/>
        <w:bottom w:val="none" w:sz="0" w:space="0" w:color="auto"/>
        <w:right w:val="none" w:sz="0" w:space="0" w:color="auto"/>
      </w:divBdr>
      <w:divsChild>
        <w:div w:id="517086588">
          <w:marLeft w:val="0"/>
          <w:marRight w:val="0"/>
          <w:marTop w:val="0"/>
          <w:marBottom w:val="0"/>
          <w:divBdr>
            <w:top w:val="none" w:sz="0" w:space="0" w:color="auto"/>
            <w:left w:val="none" w:sz="0" w:space="0" w:color="auto"/>
            <w:bottom w:val="none" w:sz="0" w:space="0" w:color="auto"/>
            <w:right w:val="none" w:sz="0" w:space="0" w:color="auto"/>
          </w:divBdr>
          <w:divsChild>
            <w:div w:id="852184037">
              <w:marLeft w:val="0"/>
              <w:marRight w:val="0"/>
              <w:marTop w:val="0"/>
              <w:marBottom w:val="0"/>
              <w:divBdr>
                <w:top w:val="none" w:sz="0" w:space="0" w:color="auto"/>
                <w:left w:val="none" w:sz="0" w:space="0" w:color="auto"/>
                <w:bottom w:val="none" w:sz="0" w:space="0" w:color="auto"/>
                <w:right w:val="none" w:sz="0" w:space="0" w:color="auto"/>
              </w:divBdr>
              <w:divsChild>
                <w:div w:id="127220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069299">
      <w:bodyDiv w:val="1"/>
      <w:marLeft w:val="0"/>
      <w:marRight w:val="0"/>
      <w:marTop w:val="0"/>
      <w:marBottom w:val="0"/>
      <w:divBdr>
        <w:top w:val="none" w:sz="0" w:space="0" w:color="auto"/>
        <w:left w:val="none" w:sz="0" w:space="0" w:color="auto"/>
        <w:bottom w:val="none" w:sz="0" w:space="0" w:color="auto"/>
        <w:right w:val="none" w:sz="0" w:space="0" w:color="auto"/>
      </w:divBdr>
      <w:divsChild>
        <w:div w:id="1068305283">
          <w:marLeft w:val="0"/>
          <w:marRight w:val="0"/>
          <w:marTop w:val="0"/>
          <w:marBottom w:val="0"/>
          <w:divBdr>
            <w:top w:val="none" w:sz="0" w:space="0" w:color="auto"/>
            <w:left w:val="none" w:sz="0" w:space="0" w:color="auto"/>
            <w:bottom w:val="none" w:sz="0" w:space="0" w:color="auto"/>
            <w:right w:val="none" w:sz="0" w:space="0" w:color="auto"/>
          </w:divBdr>
          <w:divsChild>
            <w:div w:id="1653020952">
              <w:marLeft w:val="0"/>
              <w:marRight w:val="0"/>
              <w:marTop w:val="0"/>
              <w:marBottom w:val="0"/>
              <w:divBdr>
                <w:top w:val="none" w:sz="0" w:space="0" w:color="auto"/>
                <w:left w:val="none" w:sz="0" w:space="0" w:color="auto"/>
                <w:bottom w:val="none" w:sz="0" w:space="0" w:color="auto"/>
                <w:right w:val="none" w:sz="0" w:space="0" w:color="auto"/>
              </w:divBdr>
              <w:divsChild>
                <w:div w:id="64678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832552">
      <w:bodyDiv w:val="1"/>
      <w:marLeft w:val="0"/>
      <w:marRight w:val="0"/>
      <w:marTop w:val="0"/>
      <w:marBottom w:val="0"/>
      <w:divBdr>
        <w:top w:val="none" w:sz="0" w:space="0" w:color="auto"/>
        <w:left w:val="none" w:sz="0" w:space="0" w:color="auto"/>
        <w:bottom w:val="none" w:sz="0" w:space="0" w:color="auto"/>
        <w:right w:val="none" w:sz="0" w:space="0" w:color="auto"/>
      </w:divBdr>
      <w:divsChild>
        <w:div w:id="1287277791">
          <w:marLeft w:val="0"/>
          <w:marRight w:val="0"/>
          <w:marTop w:val="0"/>
          <w:marBottom w:val="0"/>
          <w:divBdr>
            <w:top w:val="none" w:sz="0" w:space="0" w:color="auto"/>
            <w:left w:val="none" w:sz="0" w:space="0" w:color="auto"/>
            <w:bottom w:val="none" w:sz="0" w:space="0" w:color="auto"/>
            <w:right w:val="none" w:sz="0" w:space="0" w:color="auto"/>
          </w:divBdr>
          <w:divsChild>
            <w:div w:id="1109156706">
              <w:marLeft w:val="0"/>
              <w:marRight w:val="0"/>
              <w:marTop w:val="0"/>
              <w:marBottom w:val="0"/>
              <w:divBdr>
                <w:top w:val="none" w:sz="0" w:space="0" w:color="auto"/>
                <w:left w:val="none" w:sz="0" w:space="0" w:color="auto"/>
                <w:bottom w:val="none" w:sz="0" w:space="0" w:color="auto"/>
                <w:right w:val="none" w:sz="0" w:space="0" w:color="auto"/>
              </w:divBdr>
              <w:divsChild>
                <w:div w:id="27737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043200">
      <w:bodyDiv w:val="1"/>
      <w:marLeft w:val="0"/>
      <w:marRight w:val="0"/>
      <w:marTop w:val="0"/>
      <w:marBottom w:val="0"/>
      <w:divBdr>
        <w:top w:val="none" w:sz="0" w:space="0" w:color="auto"/>
        <w:left w:val="none" w:sz="0" w:space="0" w:color="auto"/>
        <w:bottom w:val="none" w:sz="0" w:space="0" w:color="auto"/>
        <w:right w:val="none" w:sz="0" w:space="0" w:color="auto"/>
      </w:divBdr>
      <w:divsChild>
        <w:div w:id="936519918">
          <w:marLeft w:val="0"/>
          <w:marRight w:val="0"/>
          <w:marTop w:val="0"/>
          <w:marBottom w:val="0"/>
          <w:divBdr>
            <w:top w:val="none" w:sz="0" w:space="0" w:color="auto"/>
            <w:left w:val="none" w:sz="0" w:space="0" w:color="auto"/>
            <w:bottom w:val="none" w:sz="0" w:space="0" w:color="auto"/>
            <w:right w:val="none" w:sz="0" w:space="0" w:color="auto"/>
          </w:divBdr>
          <w:divsChild>
            <w:div w:id="1405644385">
              <w:marLeft w:val="0"/>
              <w:marRight w:val="0"/>
              <w:marTop w:val="0"/>
              <w:marBottom w:val="0"/>
              <w:divBdr>
                <w:top w:val="none" w:sz="0" w:space="0" w:color="auto"/>
                <w:left w:val="none" w:sz="0" w:space="0" w:color="auto"/>
                <w:bottom w:val="none" w:sz="0" w:space="0" w:color="auto"/>
                <w:right w:val="none" w:sz="0" w:space="0" w:color="auto"/>
              </w:divBdr>
              <w:divsChild>
                <w:div w:id="59922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020737">
      <w:bodyDiv w:val="1"/>
      <w:marLeft w:val="0"/>
      <w:marRight w:val="0"/>
      <w:marTop w:val="0"/>
      <w:marBottom w:val="0"/>
      <w:divBdr>
        <w:top w:val="none" w:sz="0" w:space="0" w:color="auto"/>
        <w:left w:val="none" w:sz="0" w:space="0" w:color="auto"/>
        <w:bottom w:val="none" w:sz="0" w:space="0" w:color="auto"/>
        <w:right w:val="none" w:sz="0" w:space="0" w:color="auto"/>
      </w:divBdr>
      <w:divsChild>
        <w:div w:id="1378234893">
          <w:marLeft w:val="0"/>
          <w:marRight w:val="0"/>
          <w:marTop w:val="0"/>
          <w:marBottom w:val="0"/>
          <w:divBdr>
            <w:top w:val="none" w:sz="0" w:space="0" w:color="auto"/>
            <w:left w:val="none" w:sz="0" w:space="0" w:color="auto"/>
            <w:bottom w:val="none" w:sz="0" w:space="0" w:color="auto"/>
            <w:right w:val="none" w:sz="0" w:space="0" w:color="auto"/>
          </w:divBdr>
          <w:divsChild>
            <w:div w:id="273248451">
              <w:marLeft w:val="0"/>
              <w:marRight w:val="0"/>
              <w:marTop w:val="0"/>
              <w:marBottom w:val="0"/>
              <w:divBdr>
                <w:top w:val="none" w:sz="0" w:space="0" w:color="auto"/>
                <w:left w:val="none" w:sz="0" w:space="0" w:color="auto"/>
                <w:bottom w:val="none" w:sz="0" w:space="0" w:color="auto"/>
                <w:right w:val="none" w:sz="0" w:space="0" w:color="auto"/>
              </w:divBdr>
              <w:divsChild>
                <w:div w:id="1937013065">
                  <w:marLeft w:val="0"/>
                  <w:marRight w:val="0"/>
                  <w:marTop w:val="0"/>
                  <w:marBottom w:val="0"/>
                  <w:divBdr>
                    <w:top w:val="none" w:sz="0" w:space="0" w:color="auto"/>
                    <w:left w:val="none" w:sz="0" w:space="0" w:color="auto"/>
                    <w:bottom w:val="none" w:sz="0" w:space="0" w:color="auto"/>
                    <w:right w:val="none" w:sz="0" w:space="0" w:color="auto"/>
                  </w:divBdr>
                </w:div>
              </w:divsChild>
            </w:div>
            <w:div w:id="970129587">
              <w:marLeft w:val="0"/>
              <w:marRight w:val="0"/>
              <w:marTop w:val="0"/>
              <w:marBottom w:val="0"/>
              <w:divBdr>
                <w:top w:val="none" w:sz="0" w:space="0" w:color="auto"/>
                <w:left w:val="none" w:sz="0" w:space="0" w:color="auto"/>
                <w:bottom w:val="none" w:sz="0" w:space="0" w:color="auto"/>
                <w:right w:val="none" w:sz="0" w:space="0" w:color="auto"/>
              </w:divBdr>
              <w:divsChild>
                <w:div w:id="37454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643835">
          <w:marLeft w:val="0"/>
          <w:marRight w:val="0"/>
          <w:marTop w:val="0"/>
          <w:marBottom w:val="0"/>
          <w:divBdr>
            <w:top w:val="none" w:sz="0" w:space="0" w:color="auto"/>
            <w:left w:val="none" w:sz="0" w:space="0" w:color="auto"/>
            <w:bottom w:val="none" w:sz="0" w:space="0" w:color="auto"/>
            <w:right w:val="none" w:sz="0" w:space="0" w:color="auto"/>
          </w:divBdr>
          <w:divsChild>
            <w:div w:id="693968326">
              <w:marLeft w:val="0"/>
              <w:marRight w:val="0"/>
              <w:marTop w:val="0"/>
              <w:marBottom w:val="0"/>
              <w:divBdr>
                <w:top w:val="none" w:sz="0" w:space="0" w:color="auto"/>
                <w:left w:val="none" w:sz="0" w:space="0" w:color="auto"/>
                <w:bottom w:val="none" w:sz="0" w:space="0" w:color="auto"/>
                <w:right w:val="none" w:sz="0" w:space="0" w:color="auto"/>
              </w:divBdr>
              <w:divsChild>
                <w:div w:id="118077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isabilityrightsnc.org/general/news-reports-on-prtf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www.usatoday.com/in-depth/news/2021/11/08/investigation-uncovers-treatment-failures-inside-mental-health-facilities-for-youth/8581506002/"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isabilityrightsnc.org/news-events/public-reports/timothy-b-litigation/" TargetMode="External"/><Relationship Id="rId5" Type="http://schemas.openxmlformats.org/officeDocument/2006/relationships/numbering" Target="numbering.xml"/><Relationship Id="rId15" Type="http://schemas.openxmlformats.org/officeDocument/2006/relationships/hyperlink" Target="mailto:virginia.knowltonmarcus@disabilityrightsnc.org"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isabilityrightsnc.org/news/drnc-newsfeed/ncs-hidden-children/"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DisabilityRightsNC Outlook Theme">
  <a:themeElements>
    <a:clrScheme name="DisabilityRights NC Theme">
      <a:dk1>
        <a:sysClr val="windowText" lastClr="000000"/>
      </a:dk1>
      <a:lt1>
        <a:sysClr val="window" lastClr="FFFFFF"/>
      </a:lt1>
      <a:dk2>
        <a:srgbClr val="3F3F3F"/>
      </a:dk2>
      <a:lt2>
        <a:srgbClr val="E7E6E6"/>
      </a:lt2>
      <a:accent1>
        <a:srgbClr val="0F6889"/>
      </a:accent1>
      <a:accent2>
        <a:srgbClr val="4F96B9"/>
      </a:accent2>
      <a:accent3>
        <a:srgbClr val="003D5C"/>
      </a:accent3>
      <a:accent4>
        <a:srgbClr val="226138"/>
      </a:accent4>
      <a:accent5>
        <a:srgbClr val="518F62"/>
      </a:accent5>
      <a:accent6>
        <a:srgbClr val="003611"/>
      </a:accent6>
      <a:hlink>
        <a:srgbClr val="226138"/>
      </a:hlink>
      <a:folHlink>
        <a:srgbClr val="003611"/>
      </a:folHlink>
    </a:clrScheme>
    <a:fontScheme name="DisabilityRights Fonts Arial">
      <a:majorFont>
        <a:latin typeface="Arial Bold"/>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68d75741-d0ba-4f32-9e3e-46330997404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8AD956820C40C43A99B77D130F96BEE" ma:contentTypeVersion="16" ma:contentTypeDescription="Create a new document." ma:contentTypeScope="" ma:versionID="0cbb4e19a4a23a4170ec6c739273ea71">
  <xsd:schema xmlns:xsd="http://www.w3.org/2001/XMLSchema" xmlns:xs="http://www.w3.org/2001/XMLSchema" xmlns:p="http://schemas.microsoft.com/office/2006/metadata/properties" xmlns:ns3="68d75741-d0ba-4f32-9e3e-463309974049" xmlns:ns4="9fc0bb79-3fdd-4b27-82a4-54984f2d7c30" targetNamespace="http://schemas.microsoft.com/office/2006/metadata/properties" ma:root="true" ma:fieldsID="172985e5092a647b4af5eccaac4e4afa" ns3:_="" ns4:_="">
    <xsd:import namespace="68d75741-d0ba-4f32-9e3e-463309974049"/>
    <xsd:import namespace="9fc0bb79-3fdd-4b27-82a4-54984f2d7c3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4:SharedWithUsers" minOccurs="0"/>
                <xsd:element ref="ns4:SharedWithDetails" minOccurs="0"/>
                <xsd:element ref="ns4:SharingHintHash"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d75741-d0ba-4f32-9e3e-4633099740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fc0bb79-3fdd-4b27-82a4-54984f2d7c3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CBBC66-5DA4-467B-A1F0-1CFEA9FC326C}">
  <ds:schemaRefs>
    <ds:schemaRef ds:uri="http://schemas.microsoft.com/office/2006/metadata/properties"/>
    <ds:schemaRef ds:uri="http://schemas.microsoft.com/office/infopath/2007/PartnerControls"/>
    <ds:schemaRef ds:uri="68d75741-d0ba-4f32-9e3e-463309974049"/>
  </ds:schemaRefs>
</ds:datastoreItem>
</file>

<file path=customXml/itemProps2.xml><?xml version="1.0" encoding="utf-8"?>
<ds:datastoreItem xmlns:ds="http://schemas.openxmlformats.org/officeDocument/2006/customXml" ds:itemID="{0BD25349-1CA2-4500-9294-26F3F011BB5B}">
  <ds:schemaRefs>
    <ds:schemaRef ds:uri="http://schemas.microsoft.com/sharepoint/v3/contenttype/forms"/>
  </ds:schemaRefs>
</ds:datastoreItem>
</file>

<file path=customXml/itemProps3.xml><?xml version="1.0" encoding="utf-8"?>
<ds:datastoreItem xmlns:ds="http://schemas.openxmlformats.org/officeDocument/2006/customXml" ds:itemID="{9E96322C-0743-45D7-9375-C2A6050F71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d75741-d0ba-4f32-9e3e-463309974049"/>
    <ds:schemaRef ds:uri="9fc0bb79-3fdd-4b27-82a4-54984f2d7c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8794C86-FEC1-47FA-BFF2-7ADAA8525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1946</Words>
  <Characters>10670</Characters>
  <Application>Microsoft Office Word</Application>
  <DocSecurity>0</DocSecurity>
  <Lines>166</Lines>
  <Paragraphs>19</Paragraphs>
  <ScaleCrop>false</ScaleCrop>
  <Company/>
  <LinksUpToDate>false</LinksUpToDate>
  <CharactersWithSpaces>12597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Davis</dc:creator>
  <cp:keywords/>
  <dc:description/>
  <cp:lastModifiedBy>Cas Shearin</cp:lastModifiedBy>
  <cp:revision>2</cp:revision>
  <cp:lastPrinted>2023-12-04T05:17:00Z</cp:lastPrinted>
  <dcterms:created xsi:type="dcterms:W3CDTF">2024-06-27T19:12:00Z</dcterms:created>
  <dcterms:modified xsi:type="dcterms:W3CDTF">2024-06-27T19:12:00Z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0x01010018AD956820C40C43A99B77D130F96BEE</vt:lpwstr>
  </property>
</Properties>
</file>